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6773DB5" w14:textId="77777777" w:rsidR="00E6427D" w:rsidRDefault="00E6427D">
      <w:pPr>
        <w:spacing w:before="0" w:after="0" w:line="240" w:lineRule="auto"/>
        <w:jc w:val="both"/>
        <w:rPr>
          <w:rFonts w:ascii="Cambria" w:eastAsia="Cambria" w:hAnsi="Cambria" w:cs="Cambria"/>
          <w:b/>
          <w:bCs/>
          <w:color w:val="000000"/>
        </w:rPr>
      </w:pPr>
    </w:p>
    <w:p w14:paraId="00000001" w14:textId="2214791E" w:rsidR="00082A11" w:rsidRDefault="00F04CA4">
      <w:pPr>
        <w:spacing w:before="0" w:after="0" w:line="240" w:lineRule="auto"/>
        <w:jc w:val="both"/>
        <w:rPr>
          <w:rFonts w:ascii="Cambria" w:eastAsia="Cambria" w:hAnsi="Cambria" w:cs="Cambria"/>
          <w:b/>
          <w:bCs/>
          <w:color w:val="000000"/>
        </w:rPr>
      </w:pPr>
      <w:r>
        <w:rPr>
          <w:rFonts w:ascii="Cambria" w:eastAsia="Cambria" w:hAnsi="Cambria" w:cs="Cambria"/>
          <w:b/>
          <w:bCs/>
          <w:color w:val="000000"/>
        </w:rPr>
        <w:t>ZAMAWIAJĄCY:</w:t>
      </w:r>
    </w:p>
    <w:p w14:paraId="20A12254" w14:textId="53E80D51" w:rsidR="003469D8" w:rsidRPr="003469D8" w:rsidRDefault="00D932B9" w:rsidP="003469D8">
      <w:pPr>
        <w:spacing w:before="0" w:after="0" w:line="240" w:lineRule="auto"/>
        <w:rPr>
          <w:rFonts w:ascii="Cambria" w:eastAsia="Cambria" w:hAnsi="Cambria" w:cs="Cambria"/>
          <w:bCs/>
          <w:lang w:val="pl-PL"/>
        </w:rPr>
      </w:pPr>
      <w:bookmarkStart w:id="0" w:name="_heading=h.cmfhutjw52ra" w:colFirst="0" w:colLast="0"/>
      <w:bookmarkEnd w:id="0"/>
      <w:r>
        <w:rPr>
          <w:rFonts w:ascii="Cambria" w:eastAsia="Cambria" w:hAnsi="Cambria" w:cs="Cambria"/>
          <w:bCs/>
          <w:lang w:val="pl-PL"/>
        </w:rPr>
        <w:t>„Ustronianka” s</w:t>
      </w:r>
      <w:r w:rsidR="003469D8" w:rsidRPr="003469D8">
        <w:rPr>
          <w:rFonts w:ascii="Cambria" w:eastAsia="Cambria" w:hAnsi="Cambria" w:cs="Cambria"/>
          <w:bCs/>
          <w:lang w:val="pl-PL"/>
        </w:rPr>
        <w:t>p. z o. o.</w:t>
      </w:r>
    </w:p>
    <w:p w14:paraId="60AEC688" w14:textId="45829758" w:rsidR="003469D8" w:rsidRPr="003469D8" w:rsidRDefault="00B6423E" w:rsidP="003469D8">
      <w:pPr>
        <w:spacing w:before="0" w:after="0" w:line="240" w:lineRule="auto"/>
        <w:rPr>
          <w:rFonts w:ascii="Cambria" w:eastAsia="Cambria" w:hAnsi="Cambria" w:cs="Cambria"/>
          <w:bCs/>
          <w:lang w:val="pl-PL"/>
        </w:rPr>
      </w:pPr>
      <w:r>
        <w:rPr>
          <w:rFonts w:ascii="Cambria" w:eastAsia="Cambria" w:hAnsi="Cambria" w:cs="Cambria"/>
          <w:bCs/>
          <w:lang w:val="pl-PL"/>
        </w:rPr>
        <w:t xml:space="preserve">ul. </w:t>
      </w:r>
      <w:proofErr w:type="spellStart"/>
      <w:r w:rsidR="003469D8" w:rsidRPr="003469D8">
        <w:rPr>
          <w:rFonts w:ascii="Cambria" w:eastAsia="Cambria" w:hAnsi="Cambria" w:cs="Cambria"/>
          <w:bCs/>
          <w:lang w:val="pl-PL"/>
        </w:rPr>
        <w:t>Jelenica</w:t>
      </w:r>
      <w:proofErr w:type="spellEnd"/>
      <w:r w:rsidR="003469D8" w:rsidRPr="003469D8">
        <w:rPr>
          <w:rFonts w:ascii="Cambria" w:eastAsia="Cambria" w:hAnsi="Cambria" w:cs="Cambria"/>
          <w:bCs/>
          <w:lang w:val="pl-PL"/>
        </w:rPr>
        <w:t xml:space="preserve"> 72</w:t>
      </w:r>
    </w:p>
    <w:p w14:paraId="2C033D54" w14:textId="77777777" w:rsidR="003469D8" w:rsidRPr="003469D8" w:rsidRDefault="003469D8" w:rsidP="003469D8">
      <w:pPr>
        <w:spacing w:before="0" w:after="0" w:line="240" w:lineRule="auto"/>
        <w:rPr>
          <w:rFonts w:ascii="Cambria" w:eastAsia="Cambria" w:hAnsi="Cambria" w:cs="Cambria"/>
          <w:bCs/>
          <w:lang w:val="pl-PL"/>
        </w:rPr>
      </w:pPr>
      <w:r w:rsidRPr="003469D8">
        <w:rPr>
          <w:rFonts w:ascii="Cambria" w:eastAsia="Cambria" w:hAnsi="Cambria" w:cs="Cambria"/>
          <w:bCs/>
          <w:lang w:val="pl-PL"/>
        </w:rPr>
        <w:t xml:space="preserve">43-450 Ustroń </w:t>
      </w:r>
    </w:p>
    <w:p w14:paraId="135484E7" w14:textId="77777777" w:rsidR="003469D8" w:rsidRPr="003469D8" w:rsidRDefault="003469D8" w:rsidP="003469D8">
      <w:pPr>
        <w:spacing w:before="0" w:after="0" w:line="240" w:lineRule="auto"/>
        <w:rPr>
          <w:rFonts w:ascii="Cambria" w:eastAsia="Cambria" w:hAnsi="Cambria" w:cs="Cambria"/>
          <w:lang w:val="pl-PL"/>
        </w:rPr>
      </w:pPr>
      <w:r w:rsidRPr="003469D8">
        <w:rPr>
          <w:rFonts w:ascii="Cambria" w:eastAsia="Cambria" w:hAnsi="Cambria" w:cs="Cambria"/>
          <w:lang w:val="pl-PL"/>
        </w:rPr>
        <w:t>NIP: 8161033894</w:t>
      </w:r>
    </w:p>
    <w:p w14:paraId="00000009" w14:textId="77777777" w:rsidR="00082A11" w:rsidRDefault="00F04CA4">
      <w:pPr>
        <w:spacing w:before="0" w:after="0" w:line="240" w:lineRule="auto"/>
        <w:jc w:val="center"/>
        <w:rPr>
          <w:rFonts w:ascii="Cambria" w:eastAsia="Cambria" w:hAnsi="Cambria" w:cs="Cambria"/>
          <w:b/>
          <w:bCs/>
          <w:color w:val="000000"/>
          <w:sz w:val="28"/>
          <w:szCs w:val="28"/>
        </w:rPr>
      </w:pPr>
      <w:r>
        <w:rPr>
          <w:rFonts w:ascii="Cambria" w:eastAsia="Cambria" w:hAnsi="Cambria" w:cs="Cambria"/>
          <w:b/>
          <w:bCs/>
          <w:color w:val="000000"/>
          <w:sz w:val="28"/>
          <w:szCs w:val="28"/>
        </w:rPr>
        <w:t>OFERTA</w:t>
      </w:r>
    </w:p>
    <w:p w14:paraId="0000000A" w14:textId="77777777" w:rsidR="00082A11" w:rsidRDefault="00082A11">
      <w:pPr>
        <w:spacing w:before="0" w:after="0" w:line="240" w:lineRule="auto"/>
        <w:rPr>
          <w:rFonts w:ascii="Cambria" w:eastAsia="Cambria" w:hAnsi="Cambria" w:cs="Cambria"/>
          <w:b/>
          <w:bCs/>
          <w:color w:val="000000"/>
        </w:rPr>
      </w:pPr>
    </w:p>
    <w:p w14:paraId="0000000B" w14:textId="77777777" w:rsidR="00082A11" w:rsidRDefault="00F04CA4">
      <w:pPr>
        <w:spacing w:before="0" w:after="0" w:line="240" w:lineRule="auto"/>
        <w:rPr>
          <w:rFonts w:ascii="Cambria" w:eastAsia="Cambria" w:hAnsi="Cambria" w:cs="Cambria"/>
          <w:b/>
          <w:bCs/>
          <w:color w:val="000000"/>
        </w:rPr>
      </w:pPr>
      <w:r>
        <w:rPr>
          <w:rFonts w:ascii="Cambria" w:eastAsia="Cambria" w:hAnsi="Cambria" w:cs="Cambria"/>
          <w:b/>
          <w:bCs/>
          <w:color w:val="000000"/>
        </w:rPr>
        <w:t>Niniejsza oferta zostaje złożona przez:</w:t>
      </w:r>
    </w:p>
    <w:p w14:paraId="0000000C" w14:textId="77777777" w:rsidR="00082A11" w:rsidRDefault="00082A11">
      <w:pPr>
        <w:spacing w:before="0" w:after="0" w:line="240" w:lineRule="auto"/>
        <w:rPr>
          <w:rFonts w:ascii="Cambria" w:eastAsia="Cambria" w:hAnsi="Cambria" w:cs="Cambria"/>
          <w:b/>
          <w:bCs/>
          <w:color w:val="000000"/>
        </w:rPr>
      </w:pPr>
    </w:p>
    <w:tbl>
      <w:tblPr>
        <w:tblStyle w:val="a"/>
        <w:tblW w:w="9062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288"/>
        <w:gridCol w:w="5774"/>
      </w:tblGrid>
      <w:tr w:rsidR="00082A11" w14:paraId="136D0E8D" w14:textId="77777777" w:rsidTr="00864061">
        <w:trPr>
          <w:trHeight w:val="451"/>
        </w:trPr>
        <w:tc>
          <w:tcPr>
            <w:tcW w:w="3288" w:type="dxa"/>
            <w:shd w:val="clear" w:color="auto" w:fill="D9D9D9" w:themeFill="background1" w:themeFillShade="D9"/>
            <w:vAlign w:val="center"/>
          </w:tcPr>
          <w:p w14:paraId="0000000D" w14:textId="77777777" w:rsidR="00082A11" w:rsidRDefault="00F04CA4">
            <w:pPr>
              <w:spacing w:before="0"/>
              <w:rPr>
                <w:rFonts w:ascii="Cambria" w:eastAsia="Cambria" w:hAnsi="Cambria" w:cs="Cambria"/>
                <w:color w:val="000000"/>
              </w:rPr>
            </w:pPr>
            <w:r>
              <w:rPr>
                <w:rFonts w:ascii="Cambria" w:eastAsia="Cambria" w:hAnsi="Cambria" w:cs="Cambria"/>
                <w:color w:val="000000"/>
              </w:rPr>
              <w:t>Wykonawca:</w:t>
            </w:r>
          </w:p>
        </w:tc>
        <w:tc>
          <w:tcPr>
            <w:tcW w:w="5774" w:type="dxa"/>
            <w:vAlign w:val="center"/>
          </w:tcPr>
          <w:p w14:paraId="0000000E" w14:textId="77777777" w:rsidR="00082A11" w:rsidRDefault="00082A11">
            <w:pPr>
              <w:spacing w:before="0"/>
              <w:rPr>
                <w:rFonts w:ascii="Cambria" w:eastAsia="Cambria" w:hAnsi="Cambria" w:cs="Cambria"/>
                <w:color w:val="000000"/>
              </w:rPr>
            </w:pPr>
          </w:p>
        </w:tc>
      </w:tr>
      <w:tr w:rsidR="00082A11" w14:paraId="59D3F663" w14:textId="77777777" w:rsidTr="00864061">
        <w:tc>
          <w:tcPr>
            <w:tcW w:w="3288" w:type="dxa"/>
            <w:shd w:val="clear" w:color="auto" w:fill="D9D9D9" w:themeFill="background1" w:themeFillShade="D9"/>
            <w:vAlign w:val="center"/>
          </w:tcPr>
          <w:p w14:paraId="0000000F" w14:textId="77777777" w:rsidR="00082A11" w:rsidRDefault="00F04CA4">
            <w:pPr>
              <w:spacing w:before="0"/>
              <w:rPr>
                <w:rFonts w:ascii="Cambria" w:eastAsia="Cambria" w:hAnsi="Cambria" w:cs="Cambria"/>
                <w:color w:val="000000"/>
              </w:rPr>
            </w:pPr>
            <w:r>
              <w:rPr>
                <w:rFonts w:ascii="Cambria" w:eastAsia="Cambria" w:hAnsi="Cambria" w:cs="Cambria"/>
                <w:color w:val="000000"/>
              </w:rPr>
              <w:t>Adres siedziby Wykonawcy oraz adres do korespondencji:</w:t>
            </w:r>
          </w:p>
        </w:tc>
        <w:tc>
          <w:tcPr>
            <w:tcW w:w="5774" w:type="dxa"/>
            <w:vAlign w:val="center"/>
          </w:tcPr>
          <w:p w14:paraId="00000010" w14:textId="77777777" w:rsidR="00082A11" w:rsidRDefault="00082A11">
            <w:pPr>
              <w:spacing w:before="0"/>
              <w:rPr>
                <w:rFonts w:ascii="Cambria" w:eastAsia="Cambria" w:hAnsi="Cambria" w:cs="Cambria"/>
                <w:color w:val="000000"/>
              </w:rPr>
            </w:pPr>
          </w:p>
        </w:tc>
      </w:tr>
      <w:tr w:rsidR="00082A11" w14:paraId="33A01287" w14:textId="77777777" w:rsidTr="00864061">
        <w:trPr>
          <w:trHeight w:val="435"/>
        </w:trPr>
        <w:tc>
          <w:tcPr>
            <w:tcW w:w="3288" w:type="dxa"/>
            <w:shd w:val="clear" w:color="auto" w:fill="D9D9D9" w:themeFill="background1" w:themeFillShade="D9"/>
            <w:vAlign w:val="center"/>
          </w:tcPr>
          <w:p w14:paraId="00000011" w14:textId="77777777" w:rsidR="00082A11" w:rsidRDefault="00F04CA4">
            <w:pPr>
              <w:spacing w:before="0"/>
              <w:rPr>
                <w:rFonts w:ascii="Cambria" w:eastAsia="Cambria" w:hAnsi="Cambria" w:cs="Cambria"/>
                <w:color w:val="000000"/>
              </w:rPr>
            </w:pPr>
            <w:r>
              <w:rPr>
                <w:rFonts w:ascii="Cambria" w:eastAsia="Cambria" w:hAnsi="Cambria" w:cs="Cambria"/>
                <w:color w:val="000000"/>
              </w:rPr>
              <w:t>NIP:</w:t>
            </w:r>
          </w:p>
        </w:tc>
        <w:tc>
          <w:tcPr>
            <w:tcW w:w="5774" w:type="dxa"/>
            <w:vAlign w:val="center"/>
          </w:tcPr>
          <w:p w14:paraId="00000012" w14:textId="77777777" w:rsidR="00082A11" w:rsidRDefault="00082A11">
            <w:pPr>
              <w:spacing w:before="0"/>
              <w:rPr>
                <w:rFonts w:ascii="Cambria" w:eastAsia="Cambria" w:hAnsi="Cambria" w:cs="Cambria"/>
                <w:color w:val="000000"/>
              </w:rPr>
            </w:pPr>
          </w:p>
        </w:tc>
      </w:tr>
      <w:tr w:rsidR="00082A11" w14:paraId="1EF3815D" w14:textId="77777777" w:rsidTr="00864061">
        <w:trPr>
          <w:trHeight w:val="411"/>
        </w:trPr>
        <w:tc>
          <w:tcPr>
            <w:tcW w:w="3288" w:type="dxa"/>
            <w:shd w:val="clear" w:color="auto" w:fill="D9D9D9" w:themeFill="background1" w:themeFillShade="D9"/>
            <w:vAlign w:val="center"/>
          </w:tcPr>
          <w:p w14:paraId="00000013" w14:textId="77777777" w:rsidR="00082A11" w:rsidRDefault="00F04CA4">
            <w:pPr>
              <w:spacing w:before="0"/>
              <w:rPr>
                <w:rFonts w:ascii="Cambria" w:eastAsia="Cambria" w:hAnsi="Cambria" w:cs="Cambria"/>
                <w:color w:val="000000"/>
              </w:rPr>
            </w:pPr>
            <w:r>
              <w:rPr>
                <w:rFonts w:ascii="Cambria" w:eastAsia="Cambria" w:hAnsi="Cambria" w:cs="Cambria"/>
                <w:color w:val="000000"/>
              </w:rPr>
              <w:t>REGON:</w:t>
            </w:r>
          </w:p>
        </w:tc>
        <w:tc>
          <w:tcPr>
            <w:tcW w:w="5774" w:type="dxa"/>
            <w:vAlign w:val="center"/>
          </w:tcPr>
          <w:p w14:paraId="00000014" w14:textId="77777777" w:rsidR="00082A11" w:rsidRDefault="00082A11">
            <w:pPr>
              <w:spacing w:before="0"/>
              <w:rPr>
                <w:rFonts w:ascii="Cambria" w:eastAsia="Cambria" w:hAnsi="Cambria" w:cs="Cambria"/>
                <w:color w:val="000000"/>
              </w:rPr>
            </w:pPr>
          </w:p>
        </w:tc>
      </w:tr>
      <w:tr w:rsidR="00082A11" w14:paraId="7EB688B9" w14:textId="77777777" w:rsidTr="00864061">
        <w:trPr>
          <w:trHeight w:val="510"/>
        </w:trPr>
        <w:tc>
          <w:tcPr>
            <w:tcW w:w="3288" w:type="dxa"/>
            <w:shd w:val="clear" w:color="auto" w:fill="D9D9D9" w:themeFill="background1" w:themeFillShade="D9"/>
            <w:vAlign w:val="center"/>
          </w:tcPr>
          <w:p w14:paraId="00000015" w14:textId="77777777" w:rsidR="00082A11" w:rsidRDefault="00F04CA4">
            <w:pPr>
              <w:spacing w:before="0"/>
              <w:rPr>
                <w:rFonts w:ascii="Cambria" w:eastAsia="Cambria" w:hAnsi="Cambria" w:cs="Cambria"/>
                <w:color w:val="000000"/>
              </w:rPr>
            </w:pPr>
            <w:r>
              <w:rPr>
                <w:rFonts w:ascii="Cambria" w:eastAsia="Cambria" w:hAnsi="Cambria" w:cs="Cambria"/>
                <w:color w:val="000000"/>
              </w:rPr>
              <w:t>KRS (jeżeli dotyczy):</w:t>
            </w:r>
          </w:p>
        </w:tc>
        <w:tc>
          <w:tcPr>
            <w:tcW w:w="5774" w:type="dxa"/>
            <w:vAlign w:val="center"/>
          </w:tcPr>
          <w:p w14:paraId="00000016" w14:textId="77777777" w:rsidR="00082A11" w:rsidRDefault="00082A11">
            <w:pPr>
              <w:spacing w:before="0"/>
              <w:rPr>
                <w:rFonts w:ascii="Cambria" w:eastAsia="Cambria" w:hAnsi="Cambria" w:cs="Cambria"/>
                <w:color w:val="000000"/>
              </w:rPr>
            </w:pPr>
          </w:p>
        </w:tc>
      </w:tr>
      <w:tr w:rsidR="00082A11" w14:paraId="3BA82D66" w14:textId="77777777" w:rsidTr="00864061">
        <w:trPr>
          <w:trHeight w:val="496"/>
        </w:trPr>
        <w:tc>
          <w:tcPr>
            <w:tcW w:w="3288" w:type="dxa"/>
            <w:shd w:val="clear" w:color="auto" w:fill="D9D9D9" w:themeFill="background1" w:themeFillShade="D9"/>
            <w:vAlign w:val="center"/>
          </w:tcPr>
          <w:p w14:paraId="00000017" w14:textId="77777777" w:rsidR="00082A11" w:rsidRDefault="00F04CA4">
            <w:pPr>
              <w:spacing w:before="0"/>
              <w:rPr>
                <w:rFonts w:ascii="Cambria" w:eastAsia="Cambria" w:hAnsi="Cambria" w:cs="Cambria"/>
                <w:color w:val="000000"/>
              </w:rPr>
            </w:pPr>
            <w:r>
              <w:rPr>
                <w:rFonts w:ascii="Cambria" w:eastAsia="Cambria" w:hAnsi="Cambria" w:cs="Cambria"/>
                <w:color w:val="000000"/>
              </w:rPr>
              <w:t>Imię i nazwisko osoby do kontaktu:</w:t>
            </w:r>
          </w:p>
        </w:tc>
        <w:tc>
          <w:tcPr>
            <w:tcW w:w="5774" w:type="dxa"/>
            <w:vAlign w:val="center"/>
          </w:tcPr>
          <w:p w14:paraId="00000018" w14:textId="77777777" w:rsidR="00082A11" w:rsidRDefault="00082A11">
            <w:pPr>
              <w:spacing w:before="0"/>
              <w:rPr>
                <w:rFonts w:ascii="Cambria" w:eastAsia="Cambria" w:hAnsi="Cambria" w:cs="Cambria"/>
                <w:color w:val="000000"/>
              </w:rPr>
            </w:pPr>
          </w:p>
        </w:tc>
      </w:tr>
      <w:tr w:rsidR="00082A11" w14:paraId="3DE27633" w14:textId="77777777" w:rsidTr="00864061">
        <w:trPr>
          <w:trHeight w:val="399"/>
        </w:trPr>
        <w:tc>
          <w:tcPr>
            <w:tcW w:w="3288" w:type="dxa"/>
            <w:shd w:val="clear" w:color="auto" w:fill="D9D9D9" w:themeFill="background1" w:themeFillShade="D9"/>
            <w:vAlign w:val="center"/>
          </w:tcPr>
          <w:p w14:paraId="00000019" w14:textId="77777777" w:rsidR="00082A11" w:rsidRDefault="00F04CA4">
            <w:pPr>
              <w:spacing w:before="0"/>
              <w:rPr>
                <w:rFonts w:ascii="Cambria" w:eastAsia="Cambria" w:hAnsi="Cambria" w:cs="Cambria"/>
                <w:color w:val="000000"/>
              </w:rPr>
            </w:pPr>
            <w:r>
              <w:rPr>
                <w:rFonts w:ascii="Cambria" w:eastAsia="Cambria" w:hAnsi="Cambria" w:cs="Cambria"/>
                <w:color w:val="000000"/>
              </w:rPr>
              <w:t>Nr telefonu:</w:t>
            </w:r>
          </w:p>
        </w:tc>
        <w:tc>
          <w:tcPr>
            <w:tcW w:w="5774" w:type="dxa"/>
            <w:vAlign w:val="center"/>
          </w:tcPr>
          <w:p w14:paraId="0000001A" w14:textId="77777777" w:rsidR="00082A11" w:rsidRDefault="00082A11">
            <w:pPr>
              <w:spacing w:before="0"/>
              <w:rPr>
                <w:rFonts w:ascii="Cambria" w:eastAsia="Cambria" w:hAnsi="Cambria" w:cs="Cambria"/>
                <w:color w:val="000000"/>
              </w:rPr>
            </w:pPr>
          </w:p>
        </w:tc>
      </w:tr>
      <w:tr w:rsidR="00082A11" w14:paraId="33DD5BB1" w14:textId="77777777" w:rsidTr="00864061">
        <w:trPr>
          <w:trHeight w:val="431"/>
        </w:trPr>
        <w:tc>
          <w:tcPr>
            <w:tcW w:w="3288" w:type="dxa"/>
            <w:shd w:val="clear" w:color="auto" w:fill="D9D9D9" w:themeFill="background1" w:themeFillShade="D9"/>
            <w:vAlign w:val="center"/>
          </w:tcPr>
          <w:p w14:paraId="0000001B" w14:textId="77777777" w:rsidR="00082A11" w:rsidRDefault="00F04CA4">
            <w:pPr>
              <w:spacing w:before="0"/>
              <w:rPr>
                <w:rFonts w:ascii="Cambria" w:eastAsia="Cambria" w:hAnsi="Cambria" w:cs="Cambria"/>
                <w:color w:val="000000"/>
              </w:rPr>
            </w:pPr>
            <w:r>
              <w:rPr>
                <w:rFonts w:ascii="Cambria" w:eastAsia="Cambria" w:hAnsi="Cambria" w:cs="Cambria"/>
                <w:color w:val="000000"/>
              </w:rPr>
              <w:t>Adres e-mail:</w:t>
            </w:r>
          </w:p>
        </w:tc>
        <w:tc>
          <w:tcPr>
            <w:tcW w:w="5774" w:type="dxa"/>
            <w:vAlign w:val="center"/>
          </w:tcPr>
          <w:p w14:paraId="0000001C" w14:textId="77777777" w:rsidR="00082A11" w:rsidRDefault="00082A11">
            <w:pPr>
              <w:spacing w:before="0"/>
              <w:rPr>
                <w:rFonts w:ascii="Cambria" w:eastAsia="Cambria" w:hAnsi="Cambria" w:cs="Cambria"/>
                <w:color w:val="000000"/>
              </w:rPr>
            </w:pPr>
          </w:p>
        </w:tc>
      </w:tr>
    </w:tbl>
    <w:p w14:paraId="0000001D" w14:textId="77777777" w:rsidR="00082A11" w:rsidRDefault="00082A11">
      <w:pPr>
        <w:spacing w:before="0" w:after="0" w:line="240" w:lineRule="auto"/>
        <w:jc w:val="both"/>
        <w:rPr>
          <w:rFonts w:ascii="Cambria" w:eastAsia="Cambria" w:hAnsi="Cambria" w:cs="Cambria"/>
          <w:color w:val="000000"/>
        </w:rPr>
      </w:pPr>
    </w:p>
    <w:p w14:paraId="0000001E" w14:textId="77777777" w:rsidR="00082A11" w:rsidRDefault="00082A11">
      <w:pPr>
        <w:spacing w:before="0" w:after="0" w:line="240" w:lineRule="auto"/>
        <w:jc w:val="both"/>
        <w:rPr>
          <w:rFonts w:ascii="Cambria" w:eastAsia="Cambria" w:hAnsi="Cambria" w:cs="Cambria"/>
          <w:color w:val="000000"/>
        </w:rPr>
      </w:pPr>
    </w:p>
    <w:p w14:paraId="0000001F" w14:textId="309DFBF9" w:rsidR="00082A11" w:rsidRPr="00FB1F50" w:rsidRDefault="00F04CA4" w:rsidP="00FB1F50">
      <w:pPr>
        <w:widowControl w:val="0"/>
        <w:autoSpaceDE w:val="0"/>
        <w:autoSpaceDN w:val="0"/>
        <w:spacing w:before="90" w:after="0"/>
        <w:ind w:left="426" w:right="136"/>
        <w:jc w:val="both"/>
        <w:rPr>
          <w:rFonts w:asciiTheme="majorHAnsi" w:eastAsia="Cambria" w:hAnsiTheme="majorHAnsi" w:cs="Calibri"/>
          <w:b/>
          <w:bCs/>
          <w:iCs/>
          <w:lang w:val="pl-PL"/>
        </w:rPr>
      </w:pPr>
      <w:bookmarkStart w:id="1" w:name="_heading=h.q1qqwk8narsz" w:colFirst="0" w:colLast="0"/>
      <w:bookmarkEnd w:id="1"/>
      <w:r w:rsidRPr="00864061">
        <w:rPr>
          <w:rFonts w:asciiTheme="majorHAnsi" w:eastAsia="Cambria" w:hAnsiTheme="majorHAnsi" w:cs="Cambria"/>
          <w:color w:val="000000"/>
        </w:rPr>
        <w:t>W odpowiedzi na Zapytanie ofertowe nr</w:t>
      </w:r>
      <w:r w:rsidR="00864061" w:rsidRPr="00864061">
        <w:rPr>
          <w:rFonts w:asciiTheme="majorHAnsi" w:eastAsia="Cambria" w:hAnsiTheme="majorHAnsi" w:cs="Cambria"/>
          <w:b/>
          <w:bCs/>
          <w:color w:val="000000"/>
        </w:rPr>
        <w:t xml:space="preserve"> 1</w:t>
      </w:r>
      <w:r w:rsidRPr="00864061">
        <w:rPr>
          <w:rFonts w:asciiTheme="majorHAnsi" w:eastAsia="Cambria" w:hAnsiTheme="majorHAnsi" w:cs="Cambria"/>
          <w:b/>
          <w:bCs/>
          <w:color w:val="000000"/>
        </w:rPr>
        <w:t>/2026</w:t>
      </w:r>
      <w:r w:rsidRPr="00864061">
        <w:rPr>
          <w:rFonts w:asciiTheme="majorHAnsi" w:eastAsia="Cambria" w:hAnsiTheme="majorHAnsi" w:cs="Cambria"/>
          <w:color w:val="000000"/>
        </w:rPr>
        <w:t>, którego przedmiotem jest</w:t>
      </w:r>
      <w:r w:rsidRPr="00864061">
        <w:rPr>
          <w:rFonts w:asciiTheme="majorHAnsi" w:hAnsiTheme="majorHAnsi"/>
        </w:rPr>
        <w:t xml:space="preserve"> </w:t>
      </w:r>
      <w:r w:rsidR="00FB1F50" w:rsidRPr="00FB1F50">
        <w:rPr>
          <w:rFonts w:asciiTheme="majorHAnsi" w:eastAsia="Cambria" w:hAnsiTheme="majorHAnsi" w:cs="Calibri"/>
          <w:b/>
          <w:bCs/>
          <w:iCs/>
          <w:lang w:val="pl-PL"/>
        </w:rPr>
        <w:t xml:space="preserve">kompleksowa realizacja inwestycji obejmującej wykonanie dokumentacji projektowej oraz robót budowlanych polegających na pracach przygotowawczych, budowie i przebudowie infrastruktury technicznej oraz wykonaniu robót budowlanych i wykończeniowych, wraz z dostawą i montażem instalacji oraz wyposażenia   </w:t>
      </w:r>
      <w:r w:rsidR="00257438" w:rsidRPr="00133602">
        <w:rPr>
          <w:rFonts w:ascii="Cambria" w:eastAsia="Cambria" w:hAnsi="Cambria"/>
          <w:iCs/>
          <w:lang w:val="pl-PL"/>
        </w:rPr>
        <w:t>w obiek</w:t>
      </w:r>
      <w:r w:rsidR="00257438">
        <w:rPr>
          <w:rFonts w:ascii="Cambria" w:eastAsia="Cambria" w:hAnsi="Cambria"/>
          <w:iCs/>
          <w:lang w:val="pl-PL"/>
        </w:rPr>
        <w:t>tach</w:t>
      </w:r>
      <w:r w:rsidR="00257438" w:rsidRPr="00133602">
        <w:rPr>
          <w:rFonts w:ascii="Cambria" w:eastAsia="Cambria" w:hAnsi="Cambria"/>
          <w:iCs/>
          <w:lang w:val="pl-PL"/>
        </w:rPr>
        <w:t xml:space="preserve">  </w:t>
      </w:r>
      <w:r w:rsidR="00257438">
        <w:rPr>
          <w:rFonts w:ascii="Cambria" w:eastAsia="Cambria" w:hAnsi="Cambria"/>
          <w:iCs/>
          <w:lang w:val="pl-PL"/>
        </w:rPr>
        <w:t xml:space="preserve">zlokalizowanych w Grodźcu 3 (nr </w:t>
      </w:r>
      <w:proofErr w:type="spellStart"/>
      <w:r w:rsidR="00257438">
        <w:rPr>
          <w:rFonts w:ascii="Cambria" w:eastAsia="Cambria" w:hAnsi="Cambria"/>
          <w:iCs/>
          <w:lang w:val="pl-PL"/>
        </w:rPr>
        <w:t>ident</w:t>
      </w:r>
      <w:proofErr w:type="spellEnd"/>
      <w:r w:rsidR="00257438">
        <w:rPr>
          <w:rFonts w:ascii="Cambria" w:eastAsia="Cambria" w:hAnsi="Cambria"/>
          <w:iCs/>
          <w:lang w:val="pl-PL"/>
        </w:rPr>
        <w:t xml:space="preserve"> 37 i 38), </w:t>
      </w:r>
      <w:r w:rsidR="00257438" w:rsidRPr="00133602">
        <w:rPr>
          <w:rFonts w:ascii="Cambria" w:eastAsia="Cambria" w:hAnsi="Cambria"/>
          <w:iCs/>
          <w:lang w:val="pl-PL"/>
        </w:rPr>
        <w:t>w gminie Jasienica</w:t>
      </w:r>
      <w:r w:rsidR="00257438" w:rsidRPr="00E24232">
        <w:rPr>
          <w:rFonts w:ascii="Cambria" w:eastAsia="Cambria" w:hAnsi="Cambria" w:cs="Cambria"/>
        </w:rPr>
        <w:t>,</w:t>
      </w:r>
      <w:r w:rsidR="00257438">
        <w:rPr>
          <w:rFonts w:ascii="Cambria" w:eastAsia="Cambria" w:hAnsi="Cambria" w:cs="Cambria"/>
        </w:rPr>
        <w:t xml:space="preserve"> w sąsiedztwie Zamku w Grodźc</w:t>
      </w:r>
      <w:r w:rsidR="00257438" w:rsidRPr="00DB6A46">
        <w:rPr>
          <w:rFonts w:ascii="Cambria" w:eastAsia="Cambria" w:hAnsi="Cambria" w:cs="Cambria"/>
        </w:rPr>
        <w:t>u</w:t>
      </w:r>
      <w:r w:rsidR="00FB1F50" w:rsidRPr="00DB6A46">
        <w:rPr>
          <w:rFonts w:asciiTheme="majorHAnsi" w:eastAsia="Cambria" w:hAnsiTheme="majorHAnsi" w:cs="Calibri"/>
          <w:iCs/>
          <w:lang w:val="pl-PL"/>
        </w:rPr>
        <w:t>,</w:t>
      </w:r>
      <w:r w:rsidR="00FB1F50">
        <w:rPr>
          <w:rFonts w:asciiTheme="majorHAnsi" w:eastAsia="Cambria" w:hAnsiTheme="majorHAnsi" w:cs="Calibri"/>
          <w:b/>
          <w:bCs/>
          <w:iCs/>
          <w:lang w:val="pl-PL"/>
        </w:rPr>
        <w:t xml:space="preserve"> </w:t>
      </w:r>
      <w:r w:rsidRPr="00864061">
        <w:rPr>
          <w:rFonts w:asciiTheme="majorHAnsi" w:eastAsia="Cambria" w:hAnsiTheme="majorHAnsi" w:cs="Cambria"/>
          <w:color w:val="000000"/>
        </w:rPr>
        <w:t xml:space="preserve">oferujemy wykonanie zamówienia na następujących warunkach: </w:t>
      </w:r>
    </w:p>
    <w:p w14:paraId="00000020" w14:textId="77777777" w:rsidR="00082A11" w:rsidRDefault="00082A11">
      <w:pPr>
        <w:spacing w:before="0" w:after="0" w:line="240" w:lineRule="auto"/>
        <w:jc w:val="both"/>
        <w:rPr>
          <w:rFonts w:ascii="Cambria" w:eastAsia="Cambria" w:hAnsi="Cambria" w:cs="Cambria"/>
          <w:color w:val="000000"/>
        </w:rPr>
      </w:pPr>
    </w:p>
    <w:p w14:paraId="00000021" w14:textId="77777777" w:rsidR="00082A11" w:rsidRDefault="00F04CA4">
      <w:pPr>
        <w:numPr>
          <w:ilvl w:val="2"/>
          <w:numId w:val="1"/>
        </w:numPr>
        <w:spacing w:before="0" w:after="0" w:line="240" w:lineRule="auto"/>
        <w:ind w:left="426" w:hanging="426"/>
        <w:jc w:val="both"/>
        <w:rPr>
          <w:rFonts w:ascii="Cambria" w:eastAsia="Cambria" w:hAnsi="Cambria" w:cs="Cambria"/>
          <w:color w:val="000000"/>
        </w:rPr>
      </w:pPr>
      <w:r>
        <w:rPr>
          <w:rFonts w:ascii="Cambria" w:eastAsia="Cambria" w:hAnsi="Cambria" w:cs="Cambria"/>
          <w:color w:val="000000"/>
        </w:rPr>
        <w:t>O</w:t>
      </w:r>
      <w:sdt>
        <w:sdtPr>
          <w:tag w:val="goog_rdk_4"/>
          <w:id w:val="1412783093"/>
        </w:sdtPr>
        <w:sdtContent/>
      </w:sdt>
      <w:r>
        <w:rPr>
          <w:rFonts w:ascii="Cambria" w:eastAsia="Cambria" w:hAnsi="Cambria" w:cs="Cambria"/>
          <w:color w:val="000000"/>
        </w:rPr>
        <w:t xml:space="preserve">ferujemy wykonanie przedmiotu zamówienia za cenę brutto wskazaną w poniższej tabeli: </w:t>
      </w:r>
    </w:p>
    <w:tbl>
      <w:tblPr>
        <w:tblStyle w:val="a0"/>
        <w:tblW w:w="8363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6091"/>
        <w:gridCol w:w="2272"/>
      </w:tblGrid>
      <w:tr w:rsidR="00082A11" w14:paraId="574EF71E" w14:textId="77777777" w:rsidTr="00864061">
        <w:trPr>
          <w:trHeight w:val="433"/>
          <w:jc w:val="center"/>
        </w:trPr>
        <w:tc>
          <w:tcPr>
            <w:tcW w:w="6091" w:type="dxa"/>
            <w:shd w:val="clear" w:color="auto" w:fill="D9D9D9" w:themeFill="background1" w:themeFillShade="D9"/>
            <w:vAlign w:val="center"/>
          </w:tcPr>
          <w:p w14:paraId="00000022" w14:textId="7A418407" w:rsidR="00082A11" w:rsidRDefault="00082A11">
            <w:pPr>
              <w:rPr>
                <w:rFonts w:ascii="Cambria" w:eastAsia="Cambria" w:hAnsi="Cambria" w:cs="Cambria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2272" w:type="dxa"/>
            <w:shd w:val="clear" w:color="auto" w:fill="D9D9D9" w:themeFill="background1" w:themeFillShade="D9"/>
            <w:vAlign w:val="center"/>
          </w:tcPr>
          <w:p w14:paraId="00000023" w14:textId="5BBD4403" w:rsidR="00082A11" w:rsidRDefault="00F04CA4">
            <w:pPr>
              <w:jc w:val="center"/>
              <w:rPr>
                <w:rFonts w:ascii="Cambria" w:eastAsia="Cambria" w:hAnsi="Cambria" w:cs="Cambria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Cambria" w:eastAsia="Cambria" w:hAnsi="Cambria" w:cs="Cambria"/>
                <w:b/>
                <w:bCs/>
                <w:color w:val="000000"/>
                <w:sz w:val="18"/>
                <w:szCs w:val="18"/>
              </w:rPr>
              <w:t>CENA</w:t>
            </w:r>
            <w:r w:rsidR="00100371">
              <w:rPr>
                <w:rFonts w:ascii="Cambria" w:eastAsia="Cambria" w:hAnsi="Cambria" w:cs="Cambria"/>
                <w:b/>
                <w:bCs/>
                <w:color w:val="000000"/>
                <w:sz w:val="18"/>
                <w:szCs w:val="18"/>
              </w:rPr>
              <w:t xml:space="preserve"> </w:t>
            </w:r>
            <w:r w:rsidR="00C0295E" w:rsidRPr="00F27699">
              <w:rPr>
                <w:rFonts w:ascii="Cambria" w:eastAsia="Cambria" w:hAnsi="Cambria" w:cs="Cambria"/>
                <w:b/>
                <w:bCs/>
                <w:i/>
                <w:iCs/>
                <w:color w:val="000000"/>
                <w:sz w:val="18"/>
                <w:szCs w:val="18"/>
              </w:rPr>
              <w:t>[</w:t>
            </w:r>
            <w:r w:rsidR="00100371" w:rsidRPr="00F27699">
              <w:rPr>
                <w:rFonts w:ascii="Cambria" w:eastAsia="Cambria" w:hAnsi="Cambria" w:cs="Cambria"/>
                <w:b/>
                <w:bCs/>
                <w:i/>
                <w:iCs/>
                <w:color w:val="000000"/>
                <w:sz w:val="18"/>
                <w:szCs w:val="18"/>
              </w:rPr>
              <w:t>PLN</w:t>
            </w:r>
            <w:r w:rsidR="00C0295E" w:rsidRPr="00F27699">
              <w:rPr>
                <w:rFonts w:ascii="Cambria" w:eastAsia="Cambria" w:hAnsi="Cambria" w:cs="Cambria"/>
                <w:b/>
                <w:bCs/>
                <w:i/>
                <w:iCs/>
                <w:color w:val="000000"/>
                <w:sz w:val="18"/>
                <w:szCs w:val="18"/>
              </w:rPr>
              <w:t>]</w:t>
            </w:r>
          </w:p>
        </w:tc>
      </w:tr>
      <w:tr w:rsidR="00082A11" w14:paraId="0B6B25E0" w14:textId="77777777">
        <w:trPr>
          <w:trHeight w:val="440"/>
          <w:jc w:val="center"/>
        </w:trPr>
        <w:tc>
          <w:tcPr>
            <w:tcW w:w="6091" w:type="dxa"/>
            <w:vAlign w:val="center"/>
          </w:tcPr>
          <w:p w14:paraId="00000024" w14:textId="77777777" w:rsidR="00082A11" w:rsidRDefault="00F04CA4">
            <w:pPr>
              <w:rPr>
                <w:rFonts w:ascii="Cambria" w:eastAsia="Cambria" w:hAnsi="Cambria" w:cs="Cambria"/>
                <w:color w:val="000000"/>
                <w:sz w:val="18"/>
                <w:szCs w:val="18"/>
              </w:rPr>
            </w:pPr>
            <w:r>
              <w:rPr>
                <w:rFonts w:ascii="Cambria" w:eastAsia="Cambria" w:hAnsi="Cambria" w:cs="Cambria"/>
                <w:color w:val="000000"/>
                <w:sz w:val="18"/>
                <w:szCs w:val="18"/>
              </w:rPr>
              <w:t>CENA NETTO</w:t>
            </w:r>
          </w:p>
        </w:tc>
        <w:tc>
          <w:tcPr>
            <w:tcW w:w="2272" w:type="dxa"/>
            <w:vAlign w:val="center"/>
          </w:tcPr>
          <w:p w14:paraId="00000025" w14:textId="77777777" w:rsidR="00082A11" w:rsidRDefault="00082A11">
            <w:pPr>
              <w:jc w:val="center"/>
              <w:rPr>
                <w:rFonts w:ascii="Cambria" w:eastAsia="Cambria" w:hAnsi="Cambria" w:cs="Cambria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082A11" w14:paraId="2898AC09" w14:textId="77777777">
        <w:trPr>
          <w:trHeight w:val="171"/>
          <w:jc w:val="center"/>
        </w:trPr>
        <w:tc>
          <w:tcPr>
            <w:tcW w:w="6091" w:type="dxa"/>
            <w:vAlign w:val="center"/>
          </w:tcPr>
          <w:p w14:paraId="00000026" w14:textId="77777777" w:rsidR="00082A11" w:rsidRDefault="00F04CA4">
            <w:pPr>
              <w:rPr>
                <w:rFonts w:ascii="Cambria" w:eastAsia="Cambria" w:hAnsi="Cambria" w:cs="Cambria"/>
                <w:color w:val="000000"/>
                <w:sz w:val="18"/>
                <w:szCs w:val="18"/>
              </w:rPr>
            </w:pPr>
            <w:r>
              <w:rPr>
                <w:rFonts w:ascii="Cambria" w:eastAsia="Cambria" w:hAnsi="Cambria" w:cs="Cambria"/>
                <w:color w:val="000000"/>
                <w:sz w:val="18"/>
                <w:szCs w:val="18"/>
              </w:rPr>
              <w:t>PODATEK VAT ____%</w:t>
            </w:r>
          </w:p>
        </w:tc>
        <w:tc>
          <w:tcPr>
            <w:tcW w:w="2272" w:type="dxa"/>
            <w:vAlign w:val="center"/>
          </w:tcPr>
          <w:p w14:paraId="00000027" w14:textId="77777777" w:rsidR="00082A11" w:rsidRDefault="00082A11">
            <w:pPr>
              <w:jc w:val="center"/>
              <w:rPr>
                <w:rFonts w:ascii="Cambria" w:eastAsia="Cambria" w:hAnsi="Cambria" w:cs="Cambria"/>
                <w:b/>
                <w:bCs/>
                <w:color w:val="000000"/>
                <w:sz w:val="18"/>
                <w:szCs w:val="18"/>
              </w:rPr>
            </w:pPr>
          </w:p>
          <w:p w14:paraId="00000028" w14:textId="77777777" w:rsidR="00082A11" w:rsidRDefault="00082A11">
            <w:pPr>
              <w:jc w:val="center"/>
              <w:rPr>
                <w:rFonts w:ascii="Cambria" w:eastAsia="Cambria" w:hAnsi="Cambria" w:cs="Cambria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082A11" w14:paraId="040CAED0" w14:textId="77777777">
        <w:trPr>
          <w:trHeight w:val="449"/>
          <w:jc w:val="center"/>
        </w:trPr>
        <w:tc>
          <w:tcPr>
            <w:tcW w:w="6091" w:type="dxa"/>
            <w:shd w:val="clear" w:color="auto" w:fill="BFBFBF"/>
            <w:vAlign w:val="center"/>
          </w:tcPr>
          <w:p w14:paraId="00000029" w14:textId="77777777" w:rsidR="00082A11" w:rsidRDefault="00F04CA4">
            <w:pPr>
              <w:rPr>
                <w:rFonts w:ascii="Cambria" w:eastAsia="Cambria" w:hAnsi="Cambria" w:cs="Cambria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Cambria" w:eastAsia="Cambria" w:hAnsi="Cambria" w:cs="Cambria"/>
                <w:b/>
                <w:bCs/>
                <w:color w:val="000000"/>
                <w:sz w:val="18"/>
                <w:szCs w:val="18"/>
              </w:rPr>
              <w:t>CENA BRUTTO</w:t>
            </w:r>
          </w:p>
        </w:tc>
        <w:tc>
          <w:tcPr>
            <w:tcW w:w="2272" w:type="dxa"/>
            <w:shd w:val="clear" w:color="auto" w:fill="BFBFBF"/>
            <w:vAlign w:val="center"/>
          </w:tcPr>
          <w:p w14:paraId="0000002A" w14:textId="77777777" w:rsidR="00082A11" w:rsidRDefault="00082A11">
            <w:pPr>
              <w:jc w:val="center"/>
              <w:rPr>
                <w:rFonts w:ascii="Cambria" w:eastAsia="Cambria" w:hAnsi="Cambria" w:cs="Cambria"/>
                <w:b/>
                <w:bCs/>
                <w:color w:val="000000"/>
                <w:sz w:val="18"/>
                <w:szCs w:val="18"/>
              </w:rPr>
            </w:pPr>
          </w:p>
          <w:p w14:paraId="0000002B" w14:textId="77777777" w:rsidR="00082A11" w:rsidRDefault="00082A11">
            <w:pPr>
              <w:jc w:val="center"/>
              <w:rPr>
                <w:rFonts w:ascii="Cambria" w:eastAsia="Cambria" w:hAnsi="Cambria" w:cs="Cambria"/>
                <w:b/>
                <w:bCs/>
                <w:color w:val="000000"/>
                <w:sz w:val="18"/>
                <w:szCs w:val="18"/>
              </w:rPr>
            </w:pPr>
          </w:p>
        </w:tc>
      </w:tr>
    </w:tbl>
    <w:p w14:paraId="0000002C" w14:textId="77777777" w:rsidR="00082A11" w:rsidRDefault="00082A11">
      <w:pPr>
        <w:spacing w:before="0" w:after="0" w:line="240" w:lineRule="auto"/>
        <w:jc w:val="both"/>
        <w:rPr>
          <w:rFonts w:ascii="Cambria" w:eastAsia="Cambria" w:hAnsi="Cambria" w:cs="Cambria"/>
          <w:color w:val="000000"/>
        </w:rPr>
      </w:pPr>
    </w:p>
    <w:p w14:paraId="0000002F" w14:textId="424E86AC" w:rsidR="00082A11" w:rsidRDefault="00F04CA4">
      <w:pPr>
        <w:numPr>
          <w:ilvl w:val="0"/>
          <w:numId w:val="1"/>
        </w:numPr>
        <w:spacing w:after="0" w:line="240" w:lineRule="auto"/>
        <w:ind w:left="425" w:hanging="425"/>
        <w:jc w:val="both"/>
        <w:rPr>
          <w:rFonts w:ascii="Cambria" w:eastAsia="Cambria" w:hAnsi="Cambria" w:cs="Cambria"/>
          <w:b/>
          <w:bCs/>
          <w:color w:val="000000"/>
        </w:rPr>
      </w:pPr>
      <w:r>
        <w:rPr>
          <w:rFonts w:ascii="Cambria" w:eastAsia="Cambria" w:hAnsi="Cambria" w:cs="Cambria"/>
          <w:color w:val="000000"/>
        </w:rPr>
        <w:t>Zobowiązujemy się zrealizować przedmiot zamówienia</w:t>
      </w:r>
      <w:r w:rsidR="00864061">
        <w:rPr>
          <w:rFonts w:ascii="Cambria" w:eastAsia="Cambria" w:hAnsi="Cambria" w:cs="Cambria"/>
          <w:color w:val="000000"/>
        </w:rPr>
        <w:t xml:space="preserve"> w terminie</w:t>
      </w:r>
      <w:r>
        <w:rPr>
          <w:rFonts w:ascii="Cambria" w:eastAsia="Cambria" w:hAnsi="Cambria" w:cs="Cambria"/>
          <w:color w:val="000000"/>
        </w:rPr>
        <w:t xml:space="preserve"> </w:t>
      </w:r>
      <w:r w:rsidR="00440F50" w:rsidRPr="00F27699">
        <w:rPr>
          <w:rFonts w:ascii="Cambria" w:eastAsia="Cambria" w:hAnsi="Cambria" w:cs="Cambria"/>
          <w:b/>
          <w:bCs/>
          <w:color w:val="000000"/>
        </w:rPr>
        <w:t>94 tygodnie</w:t>
      </w:r>
      <w:r w:rsidR="00440F50" w:rsidDel="00440F50">
        <w:rPr>
          <w:rFonts w:ascii="Cambria" w:eastAsia="Cambria" w:hAnsi="Cambria" w:cs="Cambria"/>
          <w:b/>
          <w:bCs/>
          <w:color w:val="000000"/>
          <w:lang w:val="pl-PL"/>
        </w:rPr>
        <w:t xml:space="preserve"> </w:t>
      </w:r>
      <w:r w:rsidR="00864061" w:rsidRPr="00864061">
        <w:rPr>
          <w:rFonts w:ascii="Cambria" w:eastAsia="Cambria" w:hAnsi="Cambria" w:cs="Cambria"/>
          <w:b/>
          <w:bCs/>
          <w:color w:val="000000"/>
          <w:lang w:val="pl-PL"/>
        </w:rPr>
        <w:t>licząc od dnia podpisania umowy</w:t>
      </w:r>
      <w:r w:rsidR="00864061">
        <w:rPr>
          <w:rFonts w:ascii="Cambria" w:eastAsia="Cambria" w:hAnsi="Cambria" w:cs="Cambria"/>
          <w:b/>
          <w:bCs/>
          <w:color w:val="000000"/>
          <w:lang w:val="pl-PL"/>
        </w:rPr>
        <w:t>.</w:t>
      </w:r>
    </w:p>
    <w:p w14:paraId="00000030" w14:textId="77777777" w:rsidR="00082A11" w:rsidRDefault="00F04CA4">
      <w:pPr>
        <w:numPr>
          <w:ilvl w:val="0"/>
          <w:numId w:val="1"/>
        </w:numPr>
        <w:spacing w:after="0" w:line="240" w:lineRule="auto"/>
        <w:ind w:left="425" w:hanging="425"/>
        <w:jc w:val="both"/>
        <w:rPr>
          <w:rFonts w:ascii="Cambria" w:eastAsia="Cambria" w:hAnsi="Cambria" w:cs="Cambria"/>
          <w:color w:val="000000"/>
        </w:rPr>
      </w:pPr>
      <w:r>
        <w:rPr>
          <w:rFonts w:ascii="Cambria" w:eastAsia="Cambria" w:hAnsi="Cambria" w:cs="Cambria"/>
          <w:color w:val="000000"/>
        </w:rPr>
        <w:t>Oświadczamy, że określona w pkt. 1 cena brutto zawiera wszystkie koszty związane z wykonaniem przedmiotu zamówienia, w tym ryzyko Wykonawcy z tytułu oszacowania wszelkich kosztów związanych z jego realizacją. Niedoszacowanie, pominięcie oraz brak rozpoznania zakresu przedmiotu zamówienia nie będą podstawą do żądania zmiany wynagrodzenia określonego w pkt. 1.</w:t>
      </w:r>
    </w:p>
    <w:p w14:paraId="45950130" w14:textId="543C01E5" w:rsidR="00192AA3" w:rsidRDefault="00192AA3" w:rsidP="00E35B3C">
      <w:pPr>
        <w:pStyle w:val="Akapitzlist"/>
        <w:numPr>
          <w:ilvl w:val="0"/>
          <w:numId w:val="1"/>
        </w:numPr>
        <w:ind w:left="426" w:hanging="426"/>
        <w:rPr>
          <w:rFonts w:ascii="Cambria" w:eastAsia="Cambria" w:hAnsi="Cambria" w:cs="Cambria"/>
          <w:color w:val="000000"/>
        </w:rPr>
      </w:pPr>
      <w:r>
        <w:rPr>
          <w:rFonts w:ascii="Cambria" w:eastAsia="Cambria" w:hAnsi="Cambria" w:cs="Cambria"/>
          <w:color w:val="000000"/>
        </w:rPr>
        <w:lastRenderedPageBreak/>
        <w:t>Przekazujemy n</w:t>
      </w:r>
      <w:r w:rsidRPr="00192AA3">
        <w:rPr>
          <w:rFonts w:ascii="Cambria" w:eastAsia="Cambria" w:hAnsi="Cambria" w:cs="Cambria"/>
          <w:color w:val="000000"/>
        </w:rPr>
        <w:t>umer konta</w:t>
      </w:r>
      <w:r>
        <w:rPr>
          <w:rFonts w:ascii="Cambria" w:eastAsia="Cambria" w:hAnsi="Cambria" w:cs="Cambria"/>
          <w:color w:val="000000"/>
        </w:rPr>
        <w:t xml:space="preserve"> bankowego</w:t>
      </w:r>
      <w:r w:rsidRPr="00192AA3">
        <w:rPr>
          <w:rFonts w:ascii="Cambria" w:eastAsia="Cambria" w:hAnsi="Cambria" w:cs="Cambria"/>
          <w:color w:val="000000"/>
        </w:rPr>
        <w:t>, na które Zamawiający winien dokonać zwrotu wadium</w:t>
      </w:r>
      <w:r>
        <w:rPr>
          <w:rFonts w:ascii="Cambria" w:eastAsia="Cambria" w:hAnsi="Cambria" w:cs="Cambria"/>
          <w:color w:val="000000"/>
        </w:rPr>
        <w:t xml:space="preserve"> nazwa banku...............................................</w:t>
      </w:r>
      <w:r w:rsidR="002B7169">
        <w:rPr>
          <w:rFonts w:ascii="Cambria" w:eastAsia="Cambria" w:hAnsi="Cambria" w:cs="Cambria"/>
          <w:color w:val="000000"/>
        </w:rPr>
        <w:t>..............................................................................</w:t>
      </w:r>
    </w:p>
    <w:p w14:paraId="0AB62892" w14:textId="42D12470" w:rsidR="002B7169" w:rsidRPr="00192AA3" w:rsidRDefault="002B7169" w:rsidP="002B7169">
      <w:pPr>
        <w:pStyle w:val="Akapitzlist"/>
        <w:ind w:left="426"/>
        <w:rPr>
          <w:rFonts w:ascii="Cambria" w:eastAsia="Cambria" w:hAnsi="Cambria" w:cs="Cambria"/>
          <w:color w:val="000000"/>
        </w:rPr>
      </w:pPr>
      <w:r>
        <w:rPr>
          <w:rFonts w:ascii="Cambria" w:eastAsia="Cambria" w:hAnsi="Cambria" w:cs="Cambria"/>
          <w:color w:val="000000"/>
        </w:rPr>
        <w:t>Nr konta bankowego..............................................................................................................</w:t>
      </w:r>
    </w:p>
    <w:p w14:paraId="3EF6F9DC" w14:textId="3260C5E7" w:rsidR="00E35B3C" w:rsidRPr="00E35B3C" w:rsidRDefault="00E35B3C" w:rsidP="00E35B3C">
      <w:pPr>
        <w:pStyle w:val="Akapitzlist"/>
        <w:numPr>
          <w:ilvl w:val="0"/>
          <w:numId w:val="1"/>
        </w:numPr>
        <w:ind w:left="426" w:hanging="426"/>
        <w:rPr>
          <w:rFonts w:ascii="Cambria" w:eastAsia="Cambria" w:hAnsi="Cambria" w:cs="Cambria"/>
          <w:color w:val="000000"/>
        </w:rPr>
      </w:pPr>
      <w:r w:rsidRPr="00E35B3C">
        <w:rPr>
          <w:rFonts w:ascii="Cambria" w:eastAsia="Cambria" w:hAnsi="Cambria" w:cs="Cambria"/>
          <w:b/>
          <w:bCs/>
          <w:color w:val="000000"/>
        </w:rPr>
        <w:t>Podwykonawstwo prac</w:t>
      </w:r>
      <w:r w:rsidRPr="00E35B3C">
        <w:rPr>
          <w:rFonts w:ascii="Cambria" w:eastAsia="Cambria" w:hAnsi="Cambria" w:cs="Cambria"/>
          <w:color w:val="000000"/>
        </w:rPr>
        <w:t xml:space="preserve">: </w:t>
      </w:r>
      <w:r>
        <w:rPr>
          <w:rFonts w:ascii="Cambria" w:eastAsia="Cambria" w:hAnsi="Cambria" w:cs="Cambria"/>
          <w:color w:val="000000"/>
        </w:rPr>
        <w:t>Oświadczamy, że zamierzamy/nie zamierzamy (niepotrzebne skreślić)</w:t>
      </w:r>
      <w:r w:rsidRPr="00E35B3C">
        <w:rPr>
          <w:rFonts w:ascii="Cambria" w:eastAsia="Cambria" w:hAnsi="Cambria" w:cs="Cambria"/>
          <w:color w:val="000000"/>
        </w:rPr>
        <w:t xml:space="preserve"> zatrudni</w:t>
      </w:r>
      <w:r>
        <w:rPr>
          <w:rFonts w:ascii="Cambria" w:eastAsia="Cambria" w:hAnsi="Cambria" w:cs="Cambria"/>
          <w:color w:val="000000"/>
        </w:rPr>
        <w:t>ć</w:t>
      </w:r>
      <w:r w:rsidRPr="00E35B3C">
        <w:rPr>
          <w:rFonts w:ascii="Cambria" w:eastAsia="Cambria" w:hAnsi="Cambria" w:cs="Cambria"/>
          <w:color w:val="000000"/>
        </w:rPr>
        <w:t xml:space="preserve"> podwykonawców w trakcie wykonywania prac</w:t>
      </w:r>
      <w:r>
        <w:rPr>
          <w:rFonts w:ascii="Cambria" w:eastAsia="Cambria" w:hAnsi="Cambria" w:cs="Cambria"/>
          <w:color w:val="000000"/>
        </w:rPr>
        <w:t xml:space="preserve"> będących przedmiotem zamówienia. </w:t>
      </w:r>
    </w:p>
    <w:p w14:paraId="00000031" w14:textId="23E5B900" w:rsidR="00082A11" w:rsidRDefault="00F04CA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 w:hanging="426"/>
        <w:jc w:val="both"/>
        <w:rPr>
          <w:rFonts w:ascii="Cambria" w:eastAsia="Cambria" w:hAnsi="Cambria" w:cs="Cambria"/>
          <w:color w:val="000000"/>
        </w:rPr>
      </w:pPr>
      <w:r>
        <w:rPr>
          <w:rFonts w:ascii="Cambria" w:eastAsia="Cambria" w:hAnsi="Cambria" w:cs="Cambria"/>
          <w:color w:val="000000"/>
        </w:rPr>
        <w:t xml:space="preserve">Oświadczamy, że zapoznaliśmy się z treścią Zapytania ofertowego nr </w:t>
      </w:r>
      <w:r w:rsidR="00864061" w:rsidRPr="00864061">
        <w:rPr>
          <w:rFonts w:ascii="Cambria" w:eastAsia="Cambria" w:hAnsi="Cambria" w:cs="Cambria"/>
          <w:color w:val="000000"/>
        </w:rPr>
        <w:t>1</w:t>
      </w:r>
      <w:r w:rsidRPr="00864061">
        <w:rPr>
          <w:rFonts w:ascii="Cambria" w:eastAsia="Cambria" w:hAnsi="Cambria" w:cs="Cambria"/>
          <w:color w:val="000000"/>
        </w:rPr>
        <w:t>/2026</w:t>
      </w:r>
      <w:r>
        <w:rPr>
          <w:rFonts w:ascii="Cambria" w:eastAsia="Cambria" w:hAnsi="Cambria" w:cs="Cambria"/>
          <w:color w:val="000000"/>
        </w:rPr>
        <w:br/>
        <w:t>i wszystkimi załącznikami i nie wnosimy do nich zastrzeżeń oraz uzyskaliśmy wszelkie konieczne informacje do przygotowania oferty i wykonania zamówienia.</w:t>
      </w:r>
    </w:p>
    <w:p w14:paraId="00000032" w14:textId="1E79D1FF" w:rsidR="00082A11" w:rsidRDefault="00F04CA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 w:hanging="426"/>
        <w:jc w:val="both"/>
        <w:rPr>
          <w:rFonts w:ascii="Cambria" w:eastAsia="Cambria" w:hAnsi="Cambria" w:cs="Cambria"/>
          <w:color w:val="000000"/>
        </w:rPr>
      </w:pPr>
      <w:r>
        <w:rPr>
          <w:rFonts w:ascii="Cambria" w:eastAsia="Cambria" w:hAnsi="Cambria" w:cs="Cambria"/>
          <w:color w:val="000000"/>
        </w:rPr>
        <w:t xml:space="preserve">Oświadczamy, że akceptujemy wzór umowy załączony do Zapytania ofertowego nr </w:t>
      </w:r>
      <w:r w:rsidR="00864061">
        <w:rPr>
          <w:rFonts w:ascii="Cambria" w:eastAsia="Cambria" w:hAnsi="Cambria" w:cs="Cambria"/>
          <w:color w:val="000000"/>
        </w:rPr>
        <w:t>1</w:t>
      </w:r>
      <w:r>
        <w:rPr>
          <w:rFonts w:ascii="Cambria" w:eastAsia="Cambria" w:hAnsi="Cambria" w:cs="Cambria"/>
          <w:color w:val="000000"/>
        </w:rPr>
        <w:t xml:space="preserve">/2026. Jednocześnie zobowiązujemy się, w przypadku wyboru naszej oferty, do zawarcia umowy na określonych w niej przez Zamawiającego warunkach, w miejscu i terminie wyznaczonym przez Zamawiającego. </w:t>
      </w:r>
    </w:p>
    <w:p w14:paraId="00000033" w14:textId="14234C9A" w:rsidR="00082A11" w:rsidRDefault="00F04CA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="426" w:hanging="426"/>
        <w:jc w:val="both"/>
        <w:rPr>
          <w:rFonts w:ascii="Cambria" w:eastAsia="Cambria" w:hAnsi="Cambria" w:cs="Cambria"/>
          <w:color w:val="000000"/>
        </w:rPr>
      </w:pPr>
      <w:r>
        <w:rPr>
          <w:rFonts w:ascii="Cambria" w:eastAsia="Cambria" w:hAnsi="Cambria" w:cs="Cambria"/>
          <w:color w:val="000000"/>
        </w:rPr>
        <w:t xml:space="preserve">Oświadczamy, że uważamy się za związanych niniejszą ofertą na okres wskazany w Zapytaniu ofertowym </w:t>
      </w:r>
      <w:r w:rsidRPr="00864061">
        <w:rPr>
          <w:rFonts w:ascii="Cambria" w:eastAsia="Cambria" w:hAnsi="Cambria" w:cs="Cambria"/>
          <w:color w:val="000000"/>
        </w:rPr>
        <w:t xml:space="preserve">nr </w:t>
      </w:r>
      <w:r w:rsidR="00864061" w:rsidRPr="00864061">
        <w:rPr>
          <w:rFonts w:ascii="Cambria" w:eastAsia="Cambria" w:hAnsi="Cambria" w:cs="Cambria"/>
          <w:color w:val="000000"/>
        </w:rPr>
        <w:t>1/</w:t>
      </w:r>
      <w:r w:rsidRPr="00864061">
        <w:rPr>
          <w:rFonts w:ascii="Cambria" w:eastAsia="Cambria" w:hAnsi="Cambria" w:cs="Cambria"/>
          <w:color w:val="000000"/>
        </w:rPr>
        <w:t>2026, tj.</w:t>
      </w:r>
      <w:r>
        <w:rPr>
          <w:rFonts w:ascii="Cambria" w:eastAsia="Cambria" w:hAnsi="Cambria" w:cs="Cambria"/>
          <w:color w:val="000000"/>
        </w:rPr>
        <w:t xml:space="preserve"> </w:t>
      </w:r>
      <w:r w:rsidR="006411AF" w:rsidRPr="006411AF">
        <w:rPr>
          <w:rFonts w:ascii="Cambria" w:eastAsia="Cambria" w:hAnsi="Cambria" w:cs="Cambria"/>
          <w:b/>
          <w:bCs/>
          <w:color w:val="000000"/>
        </w:rPr>
        <w:t>6</w:t>
      </w:r>
      <w:r w:rsidRPr="006411AF">
        <w:rPr>
          <w:rFonts w:ascii="Cambria" w:eastAsia="Cambria" w:hAnsi="Cambria" w:cs="Cambria"/>
          <w:b/>
          <w:bCs/>
          <w:color w:val="000000"/>
        </w:rPr>
        <w:t>0 dni</w:t>
      </w:r>
      <w:r>
        <w:rPr>
          <w:rFonts w:ascii="Cambria" w:eastAsia="Cambria" w:hAnsi="Cambria" w:cs="Cambria"/>
          <w:color w:val="000000"/>
        </w:rPr>
        <w:t xml:space="preserve"> licząc od terminu składania ofert. </w:t>
      </w:r>
    </w:p>
    <w:p w14:paraId="00000034" w14:textId="77777777" w:rsidR="00082A11" w:rsidRDefault="00F04CA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="426" w:hanging="426"/>
        <w:jc w:val="both"/>
        <w:rPr>
          <w:rFonts w:ascii="Cambria" w:eastAsia="Cambria" w:hAnsi="Cambria" w:cs="Cambria"/>
          <w:color w:val="000000"/>
        </w:rPr>
      </w:pPr>
      <w:r>
        <w:rPr>
          <w:rFonts w:ascii="Cambria" w:eastAsia="Cambria" w:hAnsi="Cambria" w:cs="Cambria"/>
          <w:color w:val="000000"/>
        </w:rPr>
        <w:t>Oświadczamy, że wypełniliśmy obowiązki informacyjne przewidziane w art. 13 lub art. 14 RODO,</w:t>
      </w:r>
      <w:r>
        <w:rPr>
          <w:rFonts w:ascii="Cambria" w:eastAsia="Cambria" w:hAnsi="Cambria" w:cs="Cambria"/>
        </w:rPr>
        <w:t xml:space="preserve"> </w:t>
      </w:r>
      <w:r>
        <w:rPr>
          <w:rFonts w:ascii="Cambria" w:eastAsia="Cambria" w:hAnsi="Cambria" w:cs="Cambria"/>
          <w:color w:val="000000"/>
        </w:rPr>
        <w:t>tj. rozporządzenia Parlamentu Europejskiego i Rady (UE) 2016/679 z dnia 27 kwietnia 2016 r. w sprawie ochrony osób fizycznych w związku z przetwarzaniem danych osobowych i w sprawie swobodnego przepływu takich danych oraz uchylenia dyrektywy 95/46/WE (ogólne rozporządzenie o ochronie danych) (Dz. Urz. UE L 119 z 04.05.2016, str. 1) wobec osób fizycznych, od których dane osobowe bezpośrednio lub pośrednio pozyskaliśmy w celu ubiegania się o udzielenie zamówienia publicznego w niniejszym postępowaniu.</w:t>
      </w:r>
    </w:p>
    <w:p w14:paraId="00000035" w14:textId="77777777" w:rsidR="00082A11" w:rsidRDefault="00082A11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426"/>
        <w:jc w:val="both"/>
        <w:rPr>
          <w:rFonts w:ascii="Cambria" w:eastAsia="Cambria" w:hAnsi="Cambria" w:cs="Cambria"/>
          <w:color w:val="000000"/>
        </w:rPr>
      </w:pPr>
    </w:p>
    <w:p w14:paraId="00000036" w14:textId="77777777" w:rsidR="00082A11" w:rsidRDefault="00082A11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426"/>
        <w:jc w:val="both"/>
        <w:rPr>
          <w:rFonts w:ascii="Cambria" w:eastAsia="Cambria" w:hAnsi="Cambria" w:cs="Cambria"/>
          <w:color w:val="000000"/>
        </w:rPr>
      </w:pPr>
    </w:p>
    <w:p w14:paraId="00000037" w14:textId="77777777" w:rsidR="00082A11" w:rsidRDefault="00082A11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426"/>
        <w:jc w:val="both"/>
        <w:rPr>
          <w:rFonts w:ascii="Cambria" w:eastAsia="Cambria" w:hAnsi="Cambria" w:cs="Cambria"/>
          <w:color w:val="000000"/>
        </w:rPr>
      </w:pPr>
    </w:p>
    <w:p w14:paraId="00000038" w14:textId="77777777" w:rsidR="00082A11" w:rsidRDefault="00082A11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426"/>
        <w:jc w:val="both"/>
        <w:rPr>
          <w:rFonts w:ascii="Cambria" w:eastAsia="Cambria" w:hAnsi="Cambria" w:cs="Cambria"/>
          <w:color w:val="000000"/>
        </w:rPr>
      </w:pPr>
    </w:p>
    <w:p w14:paraId="00000039" w14:textId="77777777" w:rsidR="00082A11" w:rsidRDefault="00082A11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426"/>
        <w:jc w:val="both"/>
        <w:rPr>
          <w:rFonts w:ascii="Cambria" w:eastAsia="Cambria" w:hAnsi="Cambria" w:cs="Cambria"/>
          <w:color w:val="000000"/>
        </w:rPr>
      </w:pPr>
    </w:p>
    <w:p w14:paraId="0000003A" w14:textId="77777777" w:rsidR="00082A11" w:rsidRDefault="00082A11">
      <w:pPr>
        <w:spacing w:before="0" w:after="0" w:line="240" w:lineRule="auto"/>
        <w:jc w:val="both"/>
        <w:rPr>
          <w:rFonts w:ascii="Cambria" w:eastAsia="Cambria" w:hAnsi="Cambria" w:cs="Cambria"/>
          <w:color w:val="000000"/>
        </w:rPr>
      </w:pPr>
    </w:p>
    <w:p w14:paraId="0000003B" w14:textId="77777777" w:rsidR="00082A11" w:rsidRDefault="00082A11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426"/>
        <w:jc w:val="both"/>
        <w:rPr>
          <w:rFonts w:ascii="Cambria" w:eastAsia="Cambria" w:hAnsi="Cambria" w:cs="Cambria"/>
          <w:color w:val="000000"/>
        </w:rPr>
      </w:pPr>
    </w:p>
    <w:p w14:paraId="0000003C" w14:textId="77777777" w:rsidR="00082A11" w:rsidRDefault="00082A11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426"/>
        <w:jc w:val="both"/>
        <w:rPr>
          <w:rFonts w:ascii="Cambria" w:eastAsia="Cambria" w:hAnsi="Cambria" w:cs="Cambria"/>
          <w:color w:val="000000"/>
        </w:rPr>
      </w:pPr>
    </w:p>
    <w:p w14:paraId="0000003D" w14:textId="77777777" w:rsidR="00082A11" w:rsidRDefault="00F04CA4">
      <w:pPr>
        <w:spacing w:before="0" w:after="0" w:line="240" w:lineRule="auto"/>
        <w:rPr>
          <w:rFonts w:ascii="Calibri" w:eastAsia="Calibri" w:hAnsi="Calibri" w:cs="Calibri"/>
          <w:color w:val="000000"/>
          <w:sz w:val="16"/>
          <w:szCs w:val="16"/>
        </w:rPr>
      </w:pPr>
      <w:r>
        <w:rPr>
          <w:rFonts w:ascii="Calibri" w:eastAsia="Calibri" w:hAnsi="Calibri" w:cs="Calibri"/>
          <w:color w:val="000000"/>
          <w:sz w:val="16"/>
          <w:szCs w:val="16"/>
        </w:rPr>
        <w:t>…………………………………………..</w:t>
      </w:r>
      <w:r>
        <w:rPr>
          <w:rFonts w:ascii="Calibri" w:eastAsia="Calibri" w:hAnsi="Calibri" w:cs="Calibri"/>
          <w:color w:val="000000"/>
          <w:sz w:val="16"/>
          <w:szCs w:val="16"/>
        </w:rPr>
        <w:tab/>
      </w:r>
      <w:r>
        <w:rPr>
          <w:rFonts w:ascii="Calibri" w:eastAsia="Calibri" w:hAnsi="Calibri" w:cs="Calibri"/>
          <w:color w:val="000000"/>
          <w:sz w:val="16"/>
          <w:szCs w:val="16"/>
        </w:rPr>
        <w:tab/>
      </w:r>
      <w:r>
        <w:rPr>
          <w:rFonts w:ascii="Calibri" w:eastAsia="Calibri" w:hAnsi="Calibri" w:cs="Calibri"/>
          <w:color w:val="000000"/>
          <w:sz w:val="16"/>
          <w:szCs w:val="16"/>
        </w:rPr>
        <w:tab/>
      </w:r>
      <w:r>
        <w:rPr>
          <w:rFonts w:ascii="Calibri" w:eastAsia="Calibri" w:hAnsi="Calibri" w:cs="Calibri"/>
          <w:color w:val="000000"/>
          <w:sz w:val="16"/>
          <w:szCs w:val="16"/>
        </w:rPr>
        <w:tab/>
      </w:r>
      <w:r>
        <w:rPr>
          <w:rFonts w:ascii="Calibri" w:eastAsia="Calibri" w:hAnsi="Calibri" w:cs="Calibri"/>
          <w:color w:val="000000"/>
          <w:sz w:val="16"/>
          <w:szCs w:val="16"/>
        </w:rPr>
        <w:tab/>
        <w:t>…….…………….………….………………………………………………..</w:t>
      </w:r>
    </w:p>
    <w:p w14:paraId="0000003E" w14:textId="77777777" w:rsidR="00082A11" w:rsidRDefault="00F04CA4">
      <w:pPr>
        <w:spacing w:before="0" w:after="0" w:line="240" w:lineRule="auto"/>
        <w:ind w:left="4956" w:hanging="4956"/>
        <w:jc w:val="center"/>
        <w:rPr>
          <w:rFonts w:ascii="Calibri" w:eastAsia="Calibri" w:hAnsi="Calibri" w:cs="Calibri"/>
          <w:color w:val="000000"/>
          <w:sz w:val="16"/>
          <w:szCs w:val="16"/>
        </w:rPr>
      </w:pPr>
      <w:bookmarkStart w:id="2" w:name="_heading=h.7jtvrglqqivh" w:colFirst="0" w:colLast="0"/>
      <w:bookmarkEnd w:id="2"/>
      <w:r>
        <w:rPr>
          <w:rFonts w:ascii="Calibri" w:eastAsia="Calibri" w:hAnsi="Calibri" w:cs="Calibri"/>
          <w:color w:val="000000"/>
          <w:sz w:val="16"/>
          <w:szCs w:val="16"/>
        </w:rPr>
        <w:t>Miejsce i data</w:t>
      </w:r>
      <w:r>
        <w:rPr>
          <w:rFonts w:ascii="Calibri" w:eastAsia="Calibri" w:hAnsi="Calibri" w:cs="Calibri"/>
          <w:color w:val="000000"/>
          <w:sz w:val="16"/>
          <w:szCs w:val="16"/>
        </w:rPr>
        <w:tab/>
      </w:r>
      <w:r>
        <w:rPr>
          <w:rFonts w:ascii="Calibri" w:eastAsia="Calibri" w:hAnsi="Calibri" w:cs="Calibri"/>
          <w:color w:val="000000"/>
          <w:sz w:val="16"/>
          <w:szCs w:val="16"/>
        </w:rPr>
        <w:tab/>
        <w:t>(czytelny podpis osoby uprawnionej lub osób uprawnionych do reprezentowania Wykonawcy w dokumentach rejestrowych lub we właściwym upoważnieniu)</w:t>
      </w:r>
    </w:p>
    <w:p w14:paraId="0000003F" w14:textId="77777777" w:rsidR="00082A11" w:rsidRDefault="00082A11">
      <w:pPr>
        <w:spacing w:line="276" w:lineRule="auto"/>
        <w:jc w:val="center"/>
        <w:rPr>
          <w:rFonts w:ascii="Cambria" w:eastAsia="Cambria" w:hAnsi="Cambria" w:cs="Cambria"/>
          <w:b/>
          <w:bCs/>
          <w:color w:val="000000"/>
        </w:rPr>
      </w:pPr>
    </w:p>
    <w:p w14:paraId="00000040" w14:textId="77777777" w:rsidR="00082A11" w:rsidRDefault="00082A11">
      <w:pPr>
        <w:spacing w:line="276" w:lineRule="auto"/>
        <w:jc w:val="center"/>
        <w:rPr>
          <w:rFonts w:ascii="Cambria" w:eastAsia="Cambria" w:hAnsi="Cambria" w:cs="Cambria"/>
          <w:b/>
          <w:bCs/>
          <w:color w:val="000000"/>
        </w:rPr>
      </w:pPr>
    </w:p>
    <w:p w14:paraId="00000041" w14:textId="77777777" w:rsidR="00082A11" w:rsidRDefault="00082A11">
      <w:pPr>
        <w:spacing w:before="0" w:after="0" w:line="240" w:lineRule="auto"/>
        <w:rPr>
          <w:rFonts w:ascii="Cambria" w:eastAsia="Cambria" w:hAnsi="Cambria" w:cs="Cambria"/>
          <w:b/>
          <w:bCs/>
          <w:color w:val="000000"/>
        </w:rPr>
      </w:pPr>
    </w:p>
    <w:p w14:paraId="00000042" w14:textId="77777777" w:rsidR="00082A11" w:rsidRDefault="00082A11">
      <w:pPr>
        <w:spacing w:before="0" w:after="0" w:line="240" w:lineRule="auto"/>
        <w:jc w:val="center"/>
        <w:rPr>
          <w:rFonts w:ascii="Cambria" w:eastAsia="Cambria" w:hAnsi="Cambria" w:cs="Cambria"/>
          <w:b/>
          <w:bCs/>
          <w:color w:val="000000"/>
        </w:rPr>
      </w:pPr>
    </w:p>
    <w:p w14:paraId="00000043" w14:textId="77777777" w:rsidR="00082A11" w:rsidRDefault="00F04CA4">
      <w:pPr>
        <w:spacing w:before="0" w:after="0" w:line="240" w:lineRule="auto"/>
        <w:jc w:val="center"/>
        <w:rPr>
          <w:rFonts w:ascii="Cambria" w:eastAsia="Cambria" w:hAnsi="Cambria" w:cs="Cambria"/>
          <w:b/>
          <w:bCs/>
          <w:color w:val="000000"/>
        </w:rPr>
      </w:pPr>
      <w:r>
        <w:rPr>
          <w:rFonts w:ascii="Cambria" w:eastAsia="Cambria" w:hAnsi="Cambria" w:cs="Cambria"/>
          <w:b/>
          <w:bCs/>
          <w:color w:val="000000"/>
        </w:rPr>
        <w:t>OŚWIADCZENIE O BRAKU PODSTAW DO WYKLUCZENIA Z POSTĘPOWANIA</w:t>
      </w:r>
    </w:p>
    <w:p w14:paraId="00000044" w14:textId="77777777" w:rsidR="00082A11" w:rsidRDefault="00082A11">
      <w:pPr>
        <w:spacing w:before="0" w:after="0" w:line="240" w:lineRule="auto"/>
        <w:jc w:val="center"/>
        <w:rPr>
          <w:rFonts w:ascii="Cambria" w:eastAsia="Cambria" w:hAnsi="Cambria" w:cs="Cambria"/>
          <w:b/>
          <w:bCs/>
          <w:color w:val="000000"/>
        </w:rPr>
      </w:pPr>
    </w:p>
    <w:p w14:paraId="00000045" w14:textId="5412C57C" w:rsidR="00082A11" w:rsidRDefault="00F04CA4">
      <w:pPr>
        <w:spacing w:before="0" w:after="0" w:line="240" w:lineRule="auto"/>
        <w:jc w:val="both"/>
        <w:rPr>
          <w:rFonts w:ascii="Cambria" w:eastAsia="Cambria" w:hAnsi="Cambria" w:cs="Cambria"/>
          <w:color w:val="000000"/>
        </w:rPr>
      </w:pPr>
      <w:r>
        <w:rPr>
          <w:rFonts w:ascii="Cambria" w:eastAsia="Cambria" w:hAnsi="Cambria" w:cs="Cambria"/>
          <w:color w:val="000000"/>
        </w:rPr>
        <w:t xml:space="preserve">W związku z udziałem w postępowaniu w ramach Zapytania ofertowego nr </w:t>
      </w:r>
      <w:r w:rsidR="00864061" w:rsidRPr="00864061">
        <w:rPr>
          <w:rFonts w:ascii="Cambria" w:eastAsia="Cambria" w:hAnsi="Cambria" w:cs="Cambria"/>
          <w:color w:val="000000"/>
        </w:rPr>
        <w:t>1</w:t>
      </w:r>
      <w:r w:rsidRPr="00864061">
        <w:rPr>
          <w:rFonts w:ascii="Cambria" w:eastAsia="Cambria" w:hAnsi="Cambria" w:cs="Cambria"/>
          <w:color w:val="000000"/>
        </w:rPr>
        <w:t>/2026,</w:t>
      </w:r>
      <w:r>
        <w:rPr>
          <w:rFonts w:ascii="Cambria" w:eastAsia="Cambria" w:hAnsi="Cambria" w:cs="Cambria"/>
          <w:color w:val="000000"/>
        </w:rPr>
        <w:t xml:space="preserve"> oświadczam/oświadczamy że:</w:t>
      </w:r>
    </w:p>
    <w:p w14:paraId="00000046" w14:textId="77777777" w:rsidR="00082A11" w:rsidRDefault="00082A11">
      <w:pPr>
        <w:spacing w:before="0" w:after="0" w:line="240" w:lineRule="auto"/>
        <w:jc w:val="both"/>
        <w:rPr>
          <w:rFonts w:ascii="Cambria" w:eastAsia="Cambria" w:hAnsi="Cambria" w:cs="Cambria"/>
          <w:color w:val="000000"/>
        </w:rPr>
      </w:pPr>
    </w:p>
    <w:p w14:paraId="00000047" w14:textId="77777777" w:rsidR="00082A11" w:rsidRDefault="00F04CA4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jc w:val="both"/>
        <w:rPr>
          <w:rFonts w:ascii="Cambria" w:eastAsia="Cambria" w:hAnsi="Cambria" w:cs="Cambria"/>
          <w:color w:val="000000"/>
        </w:rPr>
      </w:pPr>
      <w:r>
        <w:rPr>
          <w:rFonts w:ascii="Cambria" w:eastAsia="Cambria" w:hAnsi="Cambria" w:cs="Cambria"/>
          <w:color w:val="000000"/>
        </w:rPr>
        <w:t>pomiędzy Wykonawcą, tj. _________________________</w:t>
      </w:r>
      <w:r>
        <w:rPr>
          <w:rFonts w:ascii="Cambria" w:eastAsia="Cambria" w:hAnsi="Cambria" w:cs="Cambria"/>
        </w:rPr>
        <w:t>_________________________</w:t>
      </w:r>
      <w:r>
        <w:rPr>
          <w:rFonts w:ascii="Cambria" w:eastAsia="Cambria" w:hAnsi="Cambria" w:cs="Cambria"/>
          <w:color w:val="000000"/>
        </w:rPr>
        <w:t xml:space="preserve"> (nazwa firmy Wykonawcy, NIP), nie zachodzą żadne powiązania osobowe lub kapitałowe, bezpośrednie lub za pośrednictwem innych podmiotów, z Zamawiającym. Przez powiązania osobowe lub kapitałowe rozumie się powiązania między podmiotami, o których mowa w zdaniu poprzednim, lub członkami organów tych podmiotów, a Wykonawcą lub członkami organów Wykonawcy, polegające na:</w:t>
      </w:r>
    </w:p>
    <w:p w14:paraId="12AEAE93" w14:textId="3155FC56" w:rsidR="009122B4" w:rsidRPr="009122B4" w:rsidRDefault="009122B4" w:rsidP="009122B4">
      <w:pPr>
        <w:pStyle w:val="Akapitzlist"/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1276"/>
        <w:jc w:val="both"/>
        <w:rPr>
          <w:rFonts w:ascii="Cambria" w:eastAsia="Cambria" w:hAnsi="Cambria" w:cs="Cambria"/>
          <w:color w:val="000000"/>
        </w:rPr>
      </w:pPr>
      <w:r w:rsidRPr="009122B4">
        <w:rPr>
          <w:rFonts w:ascii="Cambria" w:eastAsia="Cambria" w:hAnsi="Cambria" w:cs="Cambria"/>
          <w:color w:val="000000"/>
        </w:rPr>
        <w:t>uczestniczeniu w spółce jako wspólnik spółki cywilnej lub spółki osobowej, posiadaniu co najmniej 10% udziałów lub akcji, pełnieniu funkcji członka organu nadzorczego lub zarządzającego, prokurenta, pełnomocnika;</w:t>
      </w:r>
    </w:p>
    <w:p w14:paraId="470A88D3" w14:textId="77777777" w:rsidR="009122B4" w:rsidRDefault="009122B4" w:rsidP="009122B4">
      <w:pPr>
        <w:pStyle w:val="Akapitzlist"/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1276"/>
        <w:jc w:val="both"/>
        <w:rPr>
          <w:rFonts w:ascii="Cambria" w:eastAsia="Cambria" w:hAnsi="Cambria" w:cs="Cambria"/>
          <w:color w:val="000000"/>
        </w:rPr>
      </w:pPr>
      <w:r w:rsidRPr="009122B4">
        <w:rPr>
          <w:rFonts w:ascii="Cambria" w:eastAsia="Cambria" w:hAnsi="Cambria" w:cs="Cambria"/>
          <w:color w:val="000000"/>
        </w:rPr>
        <w:t xml:space="preserve">pozostawaniu w związku małżeńskim, w stosunku pokrewieństwa lub powinowactwa w linii prostej, pokrewieństwa lub powinowactwa w linii bocznej do drugiego stopnia, lub </w:t>
      </w:r>
      <w:r w:rsidRPr="009122B4">
        <w:rPr>
          <w:rFonts w:ascii="Cambria" w:eastAsia="Cambria" w:hAnsi="Cambria" w:cs="Cambria"/>
          <w:color w:val="000000"/>
        </w:rPr>
        <w:lastRenderedPageBreak/>
        <w:t>związaniu z tytułu przysposobienia, opieki lub kurateli albo pozostawaniu we wspólnym pożyciu z wykonawcą, jego zastępcą prawnym lub członkami organów zarządzających lub organów nadzorczych wykonawców ubiegających się o udzielenie zamówienia,</w:t>
      </w:r>
    </w:p>
    <w:p w14:paraId="0000004C" w14:textId="7A2FF3E5" w:rsidR="00082A11" w:rsidRPr="009122B4" w:rsidRDefault="009122B4" w:rsidP="009122B4">
      <w:pPr>
        <w:pStyle w:val="Akapitzlist"/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1276"/>
        <w:jc w:val="both"/>
        <w:rPr>
          <w:rFonts w:ascii="Cambria" w:eastAsia="Cambria" w:hAnsi="Cambria" w:cs="Cambria"/>
          <w:color w:val="000000"/>
        </w:rPr>
      </w:pPr>
      <w:r w:rsidRPr="009122B4">
        <w:rPr>
          <w:rFonts w:ascii="Cambria" w:eastAsia="Cambria" w:hAnsi="Cambria" w:cs="Cambria"/>
          <w:color w:val="000000"/>
        </w:rPr>
        <w:t>pozostawaniu z wykonawcą w takim stosunku prawnym lub faktycznym, że istnieje uzasadniona wątpliwość co do ich bezstronności lub niezależności w związku z postępowaniem o udzielenie zamówienia</w:t>
      </w:r>
      <w:r>
        <w:rPr>
          <w:rFonts w:ascii="Cambria" w:eastAsia="Cambria" w:hAnsi="Cambria" w:cs="Cambria"/>
          <w:color w:val="000000"/>
        </w:rPr>
        <w:t>.</w:t>
      </w:r>
    </w:p>
    <w:p w14:paraId="0000004D" w14:textId="77777777" w:rsidR="00082A11" w:rsidRDefault="00F04CA4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jc w:val="both"/>
        <w:rPr>
          <w:rFonts w:ascii="Cambria" w:eastAsia="Cambria" w:hAnsi="Cambria" w:cs="Cambria"/>
          <w:color w:val="000000"/>
        </w:rPr>
      </w:pPr>
      <w:r>
        <w:rPr>
          <w:rFonts w:ascii="Cambria" w:eastAsia="Cambria" w:hAnsi="Cambria" w:cs="Cambria"/>
          <w:color w:val="000000"/>
        </w:rPr>
        <w:t>Nie podlegam/nie podlegamy wykluczeniu z postępowania na podstawie art. 5k rozporządzenia Rady (UE) nr 833/2014 z dnia 31 lipca 2014 r. dotyczącego środków ograniczających w związku z działaniami Rosji destabilizującymi sytuację na Ukrainie (Dz. Urz. UE nr L 229 z 31.7.2014, str. 1), dalej: rozporządzenie 833/2014, w brzmieniu nadanym rozporządzeniem Rady (UE) 2022/576 w sprawie zmiany rozporządzenia (UE) nr 833/2014 dotyczącego środków ograniczających w związku z działaniami Rosji destabilizującymi sytuację na Ukrainie (Dz. Urz. UE nr L 111 z 8.4.2022, str. 1), dalej: rozporządzenie 2022/576.</w:t>
      </w:r>
      <w:r>
        <w:rPr>
          <w:rFonts w:ascii="Cambria" w:eastAsia="Cambria" w:hAnsi="Cambria" w:cs="Cambria"/>
          <w:color w:val="000000"/>
          <w:vertAlign w:val="superscript"/>
        </w:rPr>
        <w:footnoteReference w:id="1"/>
      </w:r>
    </w:p>
    <w:p w14:paraId="0000004E" w14:textId="77777777" w:rsidR="00082A11" w:rsidRDefault="00082A11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720"/>
        <w:jc w:val="both"/>
        <w:rPr>
          <w:rFonts w:ascii="Cambria" w:eastAsia="Cambria" w:hAnsi="Cambria" w:cs="Cambria"/>
          <w:color w:val="000000"/>
        </w:rPr>
      </w:pPr>
    </w:p>
    <w:p w14:paraId="0000004F" w14:textId="77777777" w:rsidR="00082A11" w:rsidRDefault="00F04CA4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jc w:val="both"/>
        <w:rPr>
          <w:rFonts w:ascii="Cambria" w:eastAsia="Cambria" w:hAnsi="Cambria" w:cs="Cambria"/>
          <w:color w:val="000000"/>
        </w:rPr>
      </w:pPr>
      <w:r>
        <w:rPr>
          <w:rFonts w:ascii="Cambria" w:eastAsia="Cambria" w:hAnsi="Cambria" w:cs="Cambria"/>
          <w:color w:val="000000"/>
        </w:rPr>
        <w:t>Nie zachodzą w stosunku do mnie/nas przesłanki wykluczenia z postępowania na podstawie art. 7 ust. 1 ustawy z dnia 13 kwietnia 2022 r. o szczególnych rozwiązaniach w zakresie przeciwdziałania wspieraniu agresji na Ukrainę oraz służących ochronie bezpieczeństwa narodowego (Dz. U. poz. 835).</w:t>
      </w:r>
      <w:r>
        <w:rPr>
          <w:rFonts w:ascii="Cambria" w:eastAsia="Cambria" w:hAnsi="Cambria" w:cs="Cambria"/>
          <w:color w:val="000000"/>
          <w:vertAlign w:val="superscript"/>
        </w:rPr>
        <w:footnoteReference w:id="2"/>
      </w:r>
    </w:p>
    <w:p w14:paraId="00000050" w14:textId="77777777" w:rsidR="00082A11" w:rsidRDefault="00082A11">
      <w:pPr>
        <w:spacing w:line="276" w:lineRule="auto"/>
        <w:jc w:val="both"/>
        <w:rPr>
          <w:rFonts w:ascii="Cambria" w:eastAsia="Cambria" w:hAnsi="Cambria" w:cs="Cambria"/>
          <w:color w:val="000000"/>
        </w:rPr>
      </w:pPr>
    </w:p>
    <w:p w14:paraId="00000051" w14:textId="77777777" w:rsidR="00082A11" w:rsidRDefault="00082A11">
      <w:pPr>
        <w:spacing w:line="276" w:lineRule="auto"/>
        <w:jc w:val="both"/>
        <w:rPr>
          <w:rFonts w:ascii="Cambria" w:eastAsia="Cambria" w:hAnsi="Cambria" w:cs="Cambria"/>
          <w:color w:val="000000"/>
        </w:rPr>
      </w:pPr>
    </w:p>
    <w:p w14:paraId="00000052" w14:textId="77777777" w:rsidR="00082A11" w:rsidRDefault="00082A11">
      <w:pPr>
        <w:spacing w:line="276" w:lineRule="auto"/>
        <w:jc w:val="both"/>
        <w:rPr>
          <w:rFonts w:ascii="Cambria" w:eastAsia="Cambria" w:hAnsi="Cambria" w:cs="Cambria"/>
          <w:color w:val="000000"/>
        </w:rPr>
      </w:pPr>
    </w:p>
    <w:p w14:paraId="00000053" w14:textId="77777777" w:rsidR="00082A11" w:rsidRDefault="00082A11">
      <w:pPr>
        <w:spacing w:line="276" w:lineRule="auto"/>
        <w:jc w:val="both"/>
        <w:rPr>
          <w:rFonts w:ascii="Cambria" w:eastAsia="Cambria" w:hAnsi="Cambria" w:cs="Cambria"/>
          <w:color w:val="000000"/>
        </w:rPr>
      </w:pPr>
    </w:p>
    <w:p w14:paraId="00000054" w14:textId="77777777" w:rsidR="00082A11" w:rsidRDefault="00082A11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993"/>
        <w:jc w:val="both"/>
        <w:rPr>
          <w:rFonts w:ascii="Cambria" w:eastAsia="Cambria" w:hAnsi="Cambria" w:cs="Cambria"/>
          <w:color w:val="000000"/>
        </w:rPr>
      </w:pPr>
    </w:p>
    <w:p w14:paraId="00000055" w14:textId="6F2F1AEF" w:rsidR="00082A11" w:rsidRDefault="00F04CA4">
      <w:pPr>
        <w:spacing w:before="0" w:after="0"/>
        <w:rPr>
          <w:rFonts w:ascii="Calibri" w:eastAsia="Calibri" w:hAnsi="Calibri" w:cs="Calibri"/>
          <w:color w:val="000000"/>
          <w:sz w:val="16"/>
          <w:szCs w:val="16"/>
        </w:rPr>
      </w:pPr>
      <w:r>
        <w:rPr>
          <w:rFonts w:ascii="Calibri" w:eastAsia="Calibri" w:hAnsi="Calibri" w:cs="Calibri"/>
          <w:color w:val="000000"/>
          <w:sz w:val="16"/>
          <w:szCs w:val="16"/>
        </w:rPr>
        <w:t>…………………………………………..</w:t>
      </w:r>
      <w:r>
        <w:rPr>
          <w:rFonts w:ascii="Calibri" w:eastAsia="Calibri" w:hAnsi="Calibri" w:cs="Calibri"/>
          <w:color w:val="000000"/>
          <w:sz w:val="16"/>
          <w:szCs w:val="16"/>
        </w:rPr>
        <w:tab/>
      </w:r>
      <w:r>
        <w:rPr>
          <w:rFonts w:ascii="Calibri" w:eastAsia="Calibri" w:hAnsi="Calibri" w:cs="Calibri"/>
          <w:color w:val="000000"/>
          <w:sz w:val="16"/>
          <w:szCs w:val="16"/>
        </w:rPr>
        <w:tab/>
      </w:r>
      <w:r>
        <w:rPr>
          <w:rFonts w:ascii="Calibri" w:eastAsia="Calibri" w:hAnsi="Calibri" w:cs="Calibri"/>
          <w:color w:val="000000"/>
          <w:sz w:val="16"/>
          <w:szCs w:val="16"/>
        </w:rPr>
        <w:tab/>
      </w:r>
      <w:r>
        <w:rPr>
          <w:rFonts w:ascii="Calibri" w:eastAsia="Calibri" w:hAnsi="Calibri" w:cs="Calibri"/>
          <w:color w:val="000000"/>
          <w:sz w:val="16"/>
          <w:szCs w:val="16"/>
        </w:rPr>
        <w:tab/>
      </w:r>
      <w:r>
        <w:rPr>
          <w:rFonts w:ascii="Calibri" w:eastAsia="Calibri" w:hAnsi="Calibri" w:cs="Calibri"/>
          <w:color w:val="000000"/>
          <w:sz w:val="16"/>
          <w:szCs w:val="16"/>
        </w:rPr>
        <w:tab/>
        <w:t>…….…………….………….………………………………………………………………</w:t>
      </w:r>
    </w:p>
    <w:p w14:paraId="00000056" w14:textId="77777777" w:rsidR="00082A11" w:rsidRDefault="00F04CA4">
      <w:pPr>
        <w:spacing w:before="0" w:after="0" w:line="240" w:lineRule="auto"/>
        <w:ind w:left="4956" w:hanging="4956"/>
        <w:jc w:val="center"/>
        <w:rPr>
          <w:rFonts w:ascii="Cambria" w:eastAsia="Cambria" w:hAnsi="Cambria" w:cs="Cambria"/>
          <w:b/>
          <w:bCs/>
          <w:color w:val="000000"/>
        </w:rPr>
      </w:pPr>
      <w:r>
        <w:rPr>
          <w:rFonts w:ascii="Calibri" w:eastAsia="Calibri" w:hAnsi="Calibri" w:cs="Calibri"/>
          <w:color w:val="000000"/>
          <w:sz w:val="16"/>
          <w:szCs w:val="16"/>
        </w:rPr>
        <w:t>Miejsce i data</w:t>
      </w:r>
      <w:r>
        <w:rPr>
          <w:rFonts w:ascii="Calibri" w:eastAsia="Calibri" w:hAnsi="Calibri" w:cs="Calibri"/>
          <w:color w:val="000000"/>
          <w:sz w:val="16"/>
          <w:szCs w:val="16"/>
        </w:rPr>
        <w:tab/>
      </w:r>
      <w:r>
        <w:rPr>
          <w:rFonts w:ascii="Calibri" w:eastAsia="Calibri" w:hAnsi="Calibri" w:cs="Calibri"/>
          <w:color w:val="000000"/>
          <w:sz w:val="16"/>
          <w:szCs w:val="16"/>
        </w:rPr>
        <w:tab/>
        <w:t>(czytelny podpis osoby uprawnionej lub osób uprawnionych do reprezentowania Wykonawcy w dokumentach rejestrowych lub we właściwym upoważnieniu)</w:t>
      </w:r>
    </w:p>
    <w:p w14:paraId="00000057" w14:textId="77777777" w:rsidR="00082A11" w:rsidRDefault="00082A11">
      <w:pPr>
        <w:spacing w:before="0" w:after="0" w:line="240" w:lineRule="auto"/>
        <w:jc w:val="both"/>
        <w:rPr>
          <w:rFonts w:ascii="Cambria" w:eastAsia="Cambria" w:hAnsi="Cambria" w:cs="Cambria"/>
          <w:b/>
          <w:bCs/>
          <w:color w:val="000000"/>
        </w:rPr>
      </w:pPr>
    </w:p>
    <w:sectPr w:rsidR="00082A11">
      <w:headerReference w:type="default" r:id="rId11"/>
      <w:footerReference w:type="default" r:id="rId12"/>
      <w:pgSz w:w="11906" w:h="16838"/>
      <w:pgMar w:top="1134" w:right="1417" w:bottom="1417" w:left="1417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00BB467" w14:textId="77777777" w:rsidR="00CA16C3" w:rsidRDefault="00CA16C3">
      <w:pPr>
        <w:spacing w:before="0" w:after="0" w:line="240" w:lineRule="auto"/>
      </w:pPr>
      <w:r>
        <w:separator/>
      </w:r>
    </w:p>
  </w:endnote>
  <w:endnote w:type="continuationSeparator" w:id="0">
    <w:p w14:paraId="29543EB4" w14:textId="77777777" w:rsidR="00CA16C3" w:rsidRDefault="00CA16C3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oto Sans Symbols">
    <w:charset w:val="00"/>
    <w:family w:val="auto"/>
    <w:pitch w:val="default"/>
    <w:embedRegular r:id="rId1" w:fontKey="{6F98D397-71A9-452E-82BD-5BECD97EA750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2" w:fontKey="{EB69F079-8CF8-48FF-A8B7-72841D68E817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3" w:fontKey="{3C7E31C4-367A-475F-B141-2CAB68509850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4" w:fontKey="{6B089DCF-BBB6-475C-8B09-86D8EC6D4776}"/>
    <w:embedBold r:id="rId5" w:fontKey="{0B2EC5B4-91B9-4579-9ABA-807CBC70A5CE}"/>
    <w:embedBoldItalic r:id="rId6" w:fontKey="{41320070-E02D-4413-A71D-4E9943B8B3E0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7" w:fontKey="{E32CA3D1-FB66-4FCB-B84F-6657E4D68348}"/>
    <w:embedItalic r:id="rId8" w:fontKey="{A73D170A-DF13-4801-A852-521F0EA808A7}"/>
    <w:embedBoldItalic r:id="rId9" w:fontKey="{937C7865-2672-46F1-A685-9EF698E8572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66" w14:textId="4AA9515E" w:rsidR="00082A11" w:rsidRDefault="00F04CA4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center"/>
      <w:rPr>
        <w:rFonts w:ascii="Cambria" w:eastAsia="Cambria" w:hAnsi="Cambria" w:cs="Cambria"/>
        <w:color w:val="000000"/>
        <w:sz w:val="18"/>
        <w:szCs w:val="18"/>
      </w:rPr>
    </w:pPr>
    <w:r>
      <w:rPr>
        <w:rFonts w:ascii="Cambria" w:eastAsia="Cambria" w:hAnsi="Cambria" w:cs="Cambria"/>
        <w:color w:val="000000"/>
        <w:sz w:val="18"/>
        <w:szCs w:val="18"/>
      </w:rPr>
      <w:t xml:space="preserve">Strona </w:t>
    </w:r>
    <w:r>
      <w:rPr>
        <w:rFonts w:ascii="Cambria" w:eastAsia="Cambria" w:hAnsi="Cambria" w:cs="Cambria"/>
        <w:b/>
        <w:bCs/>
        <w:color w:val="000000"/>
        <w:sz w:val="18"/>
        <w:szCs w:val="18"/>
      </w:rPr>
      <w:fldChar w:fldCharType="begin"/>
    </w:r>
    <w:r>
      <w:rPr>
        <w:rFonts w:ascii="Cambria" w:eastAsia="Cambria" w:hAnsi="Cambria" w:cs="Cambria"/>
        <w:b/>
        <w:bCs/>
        <w:color w:val="000000"/>
        <w:sz w:val="18"/>
        <w:szCs w:val="18"/>
      </w:rPr>
      <w:instrText>PAGE</w:instrText>
    </w:r>
    <w:r>
      <w:rPr>
        <w:rFonts w:ascii="Cambria" w:eastAsia="Cambria" w:hAnsi="Cambria" w:cs="Cambria"/>
        <w:b/>
        <w:bCs/>
        <w:color w:val="000000"/>
        <w:sz w:val="18"/>
        <w:szCs w:val="18"/>
      </w:rPr>
      <w:fldChar w:fldCharType="separate"/>
    </w:r>
    <w:r w:rsidR="0065202B">
      <w:rPr>
        <w:rFonts w:ascii="Cambria" w:eastAsia="Cambria" w:hAnsi="Cambria" w:cs="Cambria"/>
        <w:b/>
        <w:bCs/>
        <w:noProof/>
        <w:color w:val="000000"/>
        <w:sz w:val="18"/>
        <w:szCs w:val="18"/>
      </w:rPr>
      <w:t>1</w:t>
    </w:r>
    <w:r>
      <w:rPr>
        <w:rFonts w:ascii="Cambria" w:eastAsia="Cambria" w:hAnsi="Cambria" w:cs="Cambria"/>
        <w:b/>
        <w:bCs/>
        <w:color w:val="000000"/>
        <w:sz w:val="18"/>
        <w:szCs w:val="18"/>
      </w:rPr>
      <w:fldChar w:fldCharType="end"/>
    </w:r>
    <w:r>
      <w:rPr>
        <w:rFonts w:ascii="Cambria" w:eastAsia="Cambria" w:hAnsi="Cambria" w:cs="Cambria"/>
        <w:color w:val="000000"/>
        <w:sz w:val="18"/>
        <w:szCs w:val="18"/>
      </w:rPr>
      <w:t xml:space="preserve"> z </w:t>
    </w:r>
    <w:r>
      <w:rPr>
        <w:rFonts w:ascii="Cambria" w:eastAsia="Cambria" w:hAnsi="Cambria" w:cs="Cambria"/>
        <w:b/>
        <w:bCs/>
        <w:color w:val="000000"/>
        <w:sz w:val="18"/>
        <w:szCs w:val="18"/>
      </w:rPr>
      <w:fldChar w:fldCharType="begin"/>
    </w:r>
    <w:r>
      <w:rPr>
        <w:rFonts w:ascii="Cambria" w:eastAsia="Cambria" w:hAnsi="Cambria" w:cs="Cambria"/>
        <w:b/>
        <w:bCs/>
        <w:color w:val="000000"/>
        <w:sz w:val="18"/>
        <w:szCs w:val="18"/>
      </w:rPr>
      <w:instrText>NUMPAGES</w:instrText>
    </w:r>
    <w:r>
      <w:rPr>
        <w:rFonts w:ascii="Cambria" w:eastAsia="Cambria" w:hAnsi="Cambria" w:cs="Cambria"/>
        <w:b/>
        <w:bCs/>
        <w:color w:val="000000"/>
        <w:sz w:val="18"/>
        <w:szCs w:val="18"/>
      </w:rPr>
      <w:fldChar w:fldCharType="separate"/>
    </w:r>
    <w:r w:rsidR="0065202B">
      <w:rPr>
        <w:rFonts w:ascii="Cambria" w:eastAsia="Cambria" w:hAnsi="Cambria" w:cs="Cambria"/>
        <w:b/>
        <w:bCs/>
        <w:noProof/>
        <w:color w:val="000000"/>
        <w:sz w:val="18"/>
        <w:szCs w:val="18"/>
      </w:rPr>
      <w:t>2</w:t>
    </w:r>
    <w:r>
      <w:rPr>
        <w:rFonts w:ascii="Cambria" w:eastAsia="Cambria" w:hAnsi="Cambria" w:cs="Cambria"/>
        <w:b/>
        <w:bCs/>
        <w:color w:val="000000"/>
        <w:sz w:val="18"/>
        <w:szCs w:val="18"/>
      </w:rPr>
      <w:fldChar w:fldCharType="end"/>
    </w:r>
  </w:p>
  <w:p w14:paraId="00000067" w14:textId="77777777" w:rsidR="00082A11" w:rsidRDefault="00082A11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E9A7ABE" w14:textId="77777777" w:rsidR="00CA16C3" w:rsidRDefault="00CA16C3">
      <w:pPr>
        <w:spacing w:before="0" w:after="0" w:line="240" w:lineRule="auto"/>
      </w:pPr>
      <w:r>
        <w:separator/>
      </w:r>
    </w:p>
  </w:footnote>
  <w:footnote w:type="continuationSeparator" w:id="0">
    <w:p w14:paraId="799DCB91" w14:textId="77777777" w:rsidR="00CA16C3" w:rsidRDefault="00CA16C3">
      <w:pPr>
        <w:spacing w:before="0" w:after="0" w:line="240" w:lineRule="auto"/>
      </w:pPr>
      <w:r>
        <w:continuationSeparator/>
      </w:r>
    </w:p>
  </w:footnote>
  <w:footnote w:id="1">
    <w:p w14:paraId="00000059" w14:textId="77777777" w:rsidR="00082A11" w:rsidRDefault="00F04CA4">
      <w:pPr>
        <w:pBdr>
          <w:top w:val="nil"/>
          <w:left w:val="nil"/>
          <w:bottom w:val="nil"/>
          <w:right w:val="nil"/>
          <w:between w:val="nil"/>
        </w:pBdr>
        <w:rPr>
          <w:rFonts w:ascii="Cambria" w:eastAsia="Cambria" w:hAnsi="Cambria" w:cs="Cambria"/>
          <w:color w:val="000000"/>
          <w:sz w:val="14"/>
          <w:szCs w:val="14"/>
        </w:rPr>
      </w:pPr>
      <w:r>
        <w:rPr>
          <w:vertAlign w:val="superscript"/>
        </w:rPr>
        <w:footnoteRef/>
      </w:r>
      <w:r>
        <w:rPr>
          <w:rFonts w:ascii="Cambria" w:eastAsia="Cambria" w:hAnsi="Cambria" w:cs="Cambria"/>
          <w:color w:val="000000"/>
          <w:sz w:val="14"/>
          <w:szCs w:val="14"/>
        </w:rPr>
        <w:t xml:space="preserve"> Zgodnie z treścią art. 5k ust. 1 rozporządzenia 833/2014 w brzmieniu nadanym rozporządzeniem 2022/576 zakazuje się udzielania lub dalszego wykonywania wszelkich zamówień publicznych lub koncesji objętych zakresem dyrektyw w sprawie zamówień publicznych, a także zakresem art. 10 ust. 1, 3, ust. 6 lit. a)–e), ust. 8, 9 i 10, art. 11, 12, 13 i 14 dyrektywy 2014/23/UE, art. 7 i 8, art. 10 lit. b)–f) i lit. h)–j) dyrektywy 2014/24/UE, art. 18, art. 21 lit. b)–e) i lit. g)–i), art. 29 i 30 dyrektywy 2014/25/UE oraz art. 13 lit. a)–d), lit. f)–h) i lit. j) dyrektywy 2009/81/WE na rzecz lub z udziałem:</w:t>
      </w:r>
    </w:p>
    <w:p w14:paraId="0000005A" w14:textId="77777777" w:rsidR="00082A11" w:rsidRDefault="00F04CA4">
      <w:pPr>
        <w:pBdr>
          <w:top w:val="nil"/>
          <w:left w:val="nil"/>
          <w:bottom w:val="nil"/>
          <w:right w:val="nil"/>
          <w:between w:val="nil"/>
        </w:pBdr>
        <w:rPr>
          <w:rFonts w:ascii="Cambria" w:eastAsia="Cambria" w:hAnsi="Cambria" w:cs="Cambria"/>
          <w:color w:val="000000"/>
          <w:sz w:val="14"/>
          <w:szCs w:val="14"/>
        </w:rPr>
      </w:pPr>
      <w:r>
        <w:rPr>
          <w:rFonts w:ascii="Cambria" w:eastAsia="Cambria" w:hAnsi="Cambria" w:cs="Cambria"/>
          <w:color w:val="000000"/>
          <w:sz w:val="14"/>
          <w:szCs w:val="14"/>
        </w:rPr>
        <w:t>a) obywateli rosyjskich lub osób fizycznych lub prawnych, podmiotów lub organów z siedzibą w Rosji;</w:t>
      </w:r>
    </w:p>
    <w:p w14:paraId="0000005B" w14:textId="77777777" w:rsidR="00082A11" w:rsidRDefault="00F04CA4">
      <w:pPr>
        <w:pBdr>
          <w:top w:val="nil"/>
          <w:left w:val="nil"/>
          <w:bottom w:val="nil"/>
          <w:right w:val="nil"/>
          <w:between w:val="nil"/>
        </w:pBdr>
        <w:rPr>
          <w:rFonts w:ascii="Cambria" w:eastAsia="Cambria" w:hAnsi="Cambria" w:cs="Cambria"/>
          <w:color w:val="000000"/>
          <w:sz w:val="14"/>
          <w:szCs w:val="14"/>
        </w:rPr>
      </w:pPr>
      <w:r>
        <w:rPr>
          <w:rFonts w:ascii="Cambria" w:eastAsia="Cambria" w:hAnsi="Cambria" w:cs="Cambria"/>
          <w:color w:val="000000"/>
          <w:sz w:val="14"/>
          <w:szCs w:val="14"/>
        </w:rPr>
        <w:t>b) osób prawnych, podmiotów lub organów, do których prawa własności bezpośrednio lub pośrednio w ponad 50 % należą do podmiotu, o którym mowa w lit. a) niniejszego ustępu; lub</w:t>
      </w:r>
    </w:p>
    <w:p w14:paraId="0000005C" w14:textId="77777777" w:rsidR="00082A11" w:rsidRDefault="00F04CA4">
      <w:pPr>
        <w:pBdr>
          <w:top w:val="nil"/>
          <w:left w:val="nil"/>
          <w:bottom w:val="nil"/>
          <w:right w:val="nil"/>
          <w:between w:val="nil"/>
        </w:pBdr>
        <w:rPr>
          <w:rFonts w:ascii="Cambria" w:eastAsia="Cambria" w:hAnsi="Cambria" w:cs="Cambria"/>
          <w:color w:val="000000"/>
          <w:sz w:val="14"/>
          <w:szCs w:val="14"/>
        </w:rPr>
      </w:pPr>
      <w:r>
        <w:rPr>
          <w:rFonts w:ascii="Cambria" w:eastAsia="Cambria" w:hAnsi="Cambria" w:cs="Cambria"/>
          <w:color w:val="000000"/>
          <w:sz w:val="14"/>
          <w:szCs w:val="14"/>
        </w:rPr>
        <w:t>c) osób fizycznych lub prawnych, podmiotów lub organów działających w imieniu lub pod kierunkiem podmiotu, o którym mowa w lit. a) lub b) niniejszego ustępu,</w:t>
      </w:r>
    </w:p>
    <w:p w14:paraId="0000005D" w14:textId="77777777" w:rsidR="00082A11" w:rsidRDefault="00F04CA4">
      <w:p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rFonts w:ascii="Cambria" w:eastAsia="Cambria" w:hAnsi="Cambria" w:cs="Cambria"/>
          <w:color w:val="000000"/>
          <w:sz w:val="14"/>
          <w:szCs w:val="14"/>
        </w:rPr>
        <w:t>w tym podwykonawców, dostawców w przypadku gdy przypada na nich ponad 10% wartości zamówienia.</w:t>
      </w:r>
    </w:p>
  </w:footnote>
  <w:footnote w:id="2">
    <w:p w14:paraId="0000005E" w14:textId="77777777" w:rsidR="00082A11" w:rsidRDefault="00F04CA4">
      <w:pPr>
        <w:pBdr>
          <w:top w:val="nil"/>
          <w:left w:val="nil"/>
          <w:bottom w:val="nil"/>
          <w:right w:val="nil"/>
          <w:between w:val="nil"/>
        </w:pBdr>
        <w:rPr>
          <w:rFonts w:ascii="Cambria" w:eastAsia="Cambria" w:hAnsi="Cambria" w:cs="Cambria"/>
          <w:color w:val="000000"/>
          <w:sz w:val="14"/>
          <w:szCs w:val="14"/>
        </w:rPr>
      </w:pPr>
      <w:r>
        <w:rPr>
          <w:vertAlign w:val="superscript"/>
        </w:rPr>
        <w:footnoteRef/>
      </w:r>
      <w:r>
        <w:rPr>
          <w:rFonts w:ascii="Cambria" w:eastAsia="Cambria" w:hAnsi="Cambria" w:cs="Cambria"/>
          <w:color w:val="000000"/>
          <w:sz w:val="14"/>
          <w:szCs w:val="14"/>
        </w:rPr>
        <w:t xml:space="preserve"> Zgodnie z treścią art. 7 ust. 1 ustawy z dnia 13 kwietnia 2022 r. o szczególnych rozwiązaniach w zakresie przeciwdziałania wspieraniu agresji na Ukrainę oraz służących ochronie bezpieczeństwa narodowego, z postępowania o udzielenie zamówienia publicznego wyklucza się:</w:t>
      </w:r>
    </w:p>
    <w:p w14:paraId="0000005F" w14:textId="77777777" w:rsidR="00082A11" w:rsidRDefault="00F04CA4">
      <w:pPr>
        <w:pBdr>
          <w:top w:val="nil"/>
          <w:left w:val="nil"/>
          <w:bottom w:val="nil"/>
          <w:right w:val="nil"/>
          <w:between w:val="nil"/>
        </w:pBdr>
        <w:rPr>
          <w:rFonts w:ascii="Cambria" w:eastAsia="Cambria" w:hAnsi="Cambria" w:cs="Cambria"/>
          <w:color w:val="000000"/>
          <w:sz w:val="14"/>
          <w:szCs w:val="14"/>
        </w:rPr>
      </w:pPr>
      <w:r>
        <w:rPr>
          <w:rFonts w:ascii="Cambria" w:eastAsia="Cambria" w:hAnsi="Cambria" w:cs="Cambria"/>
          <w:color w:val="000000"/>
          <w:sz w:val="14"/>
          <w:szCs w:val="14"/>
        </w:rPr>
        <w:t>1) wykonawcę wymienionego w wykazach określonych w rozporządzeniu 765/2006 i rozporządzeniu 269/2014 albo wpisanego na listę na podstawie decyzji w sprawie wpisu na listę rozstrzygającej o zastosowaniu środka, o którym mowa w art. 1 pkt 3 ustawy;</w:t>
      </w:r>
    </w:p>
    <w:p w14:paraId="00000060" w14:textId="77777777" w:rsidR="00082A11" w:rsidRDefault="00F04CA4">
      <w:pPr>
        <w:pBdr>
          <w:top w:val="nil"/>
          <w:left w:val="nil"/>
          <w:bottom w:val="nil"/>
          <w:right w:val="nil"/>
          <w:between w:val="nil"/>
        </w:pBdr>
        <w:rPr>
          <w:rFonts w:ascii="Cambria" w:eastAsia="Cambria" w:hAnsi="Cambria" w:cs="Cambria"/>
          <w:color w:val="000000"/>
          <w:sz w:val="14"/>
          <w:szCs w:val="14"/>
        </w:rPr>
      </w:pPr>
      <w:r>
        <w:rPr>
          <w:rFonts w:ascii="Cambria" w:eastAsia="Cambria" w:hAnsi="Cambria" w:cs="Cambria"/>
          <w:color w:val="000000"/>
          <w:sz w:val="14"/>
          <w:szCs w:val="14"/>
        </w:rPr>
        <w:t>2) wykonawcę, którego beneficjentem rzeczywistym w rozumieniu ustawy z dnia 1 marca 2018 r. o przeciwdziałaniu praniu pieniędzy oraz finansowaniu terroryzmu (Dz. U. z 2022 r. poz. 593 i 655) jest osoba wymieniona w wykazach określonych w rozporządzeniu 765/2006 i rozporządzeniu 269/2014 albo wpisana na listę lub będąca takim beneficjentem rzeczywistym od dnia 24 lutego 2022 r., o ile została wpisana na listę na podstawie decyzji w sprawie wpisu na listę rozstrzygającej o zastosowaniu środka, o którym mowa w art. 1 pkt 3 ustawy;</w:t>
      </w:r>
    </w:p>
    <w:p w14:paraId="00000061" w14:textId="77777777" w:rsidR="00082A11" w:rsidRDefault="00F04CA4">
      <w:p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rFonts w:ascii="Cambria" w:eastAsia="Cambria" w:hAnsi="Cambria" w:cs="Cambria"/>
          <w:color w:val="000000"/>
          <w:sz w:val="14"/>
          <w:szCs w:val="14"/>
        </w:rPr>
        <w:t>3) wykonawcę, którego jednostką dominującą w rozumieniu art. 3 ust. 1 pkt 37 ustawy z dnia 29 września 1994 r. o rachunkowości (Dz. U. z 2021 r. poz. 217, 2105 i 2106), jest podmiot wymieniony w wykazach określonych w rozporządzeniu 765/2006 i rozporządzeniu 269/2014 albo wpisany na listę lub będący taką jednostką dominującą od dnia 24 lutego 2022 r., o ile został wpisany na listę na podstawie decyzji w sprawie wpisu na listę rozstrzygającej o zastosowaniu środka, o którym mowa w art. 1 pkt 3 ustawy.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62" w14:textId="1A2C90CF" w:rsidR="00082A11" w:rsidRDefault="0037701E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noProof/>
        <w:color w:val="000000"/>
      </w:rPr>
      <w:drawing>
        <wp:inline distT="0" distB="0" distL="0" distR="0" wp14:anchorId="5A8F5237" wp14:editId="2A97BCA3">
          <wp:extent cx="5761355" cy="609600"/>
          <wp:effectExtent l="0" t="0" r="0" b="0"/>
          <wp:docPr id="562450003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1355" cy="609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  <w:p w14:paraId="00000063" w14:textId="586C1D60" w:rsidR="00082A11" w:rsidRDefault="00082A11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center"/>
      <w:rPr>
        <w:color w:val="000000"/>
        <w:sz w:val="16"/>
        <w:szCs w:val="16"/>
      </w:rPr>
    </w:pPr>
  </w:p>
  <w:p w14:paraId="00000064" w14:textId="15611F16" w:rsidR="00082A11" w:rsidRPr="0037701E" w:rsidRDefault="0037701E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 w:rsidRPr="0037701E">
      <w:rPr>
        <w:color w:val="000000"/>
      </w:rPr>
      <w:t xml:space="preserve">Załącznik nr 2 do Zapytania ofertowego „Wzór formularza oferty”   </w:t>
    </w:r>
  </w:p>
  <w:p w14:paraId="00000065" w14:textId="77777777" w:rsidR="00082A11" w:rsidRDefault="00082A11">
    <w:pPr>
      <w:tabs>
        <w:tab w:val="left" w:pos="6420"/>
      </w:tabs>
      <w:spacing w:before="0" w:after="0" w:line="240" w:lineRule="auto"/>
      <w:jc w:val="right"/>
      <w:rPr>
        <w:rFonts w:ascii="Cambria" w:eastAsia="Cambria" w:hAnsi="Cambria" w:cs="Cambria"/>
        <w:b/>
        <w:bCs/>
        <w:i/>
        <w:iCs/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3903F5"/>
    <w:multiLevelType w:val="multilevel"/>
    <w:tmpl w:val="D15C7526"/>
    <w:lvl w:ilvl="0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</w:rPr>
    </w:lvl>
    <w:lvl w:ilvl="2">
      <w:start w:val="1"/>
      <w:numFmt w:val="decimal"/>
      <w:lvlText w:val="%3."/>
      <w:lvlJc w:val="left"/>
      <w:pPr>
        <w:ind w:left="360" w:hanging="360"/>
      </w:pPr>
      <w:rPr>
        <w:b w:val="0"/>
        <w:bCs w:val="0"/>
      </w:rPr>
    </w:lvl>
    <w:lvl w:ilvl="3">
      <w:start w:val="1"/>
      <w:numFmt w:val="lowerLetter"/>
      <w:lvlText w:val="%4)"/>
      <w:lvlJc w:val="left"/>
      <w:pPr>
        <w:ind w:left="786" w:hanging="360"/>
      </w:pPr>
      <w:rPr>
        <w:b w:val="0"/>
        <w:bCs w:val="0"/>
      </w:r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1" w15:restartNumberingAfterBreak="0">
    <w:nsid w:val="089B433C"/>
    <w:multiLevelType w:val="multilevel"/>
    <w:tmpl w:val="50DEBE26"/>
    <w:lvl w:ilvl="0">
      <w:start w:val="1"/>
      <w:numFmt w:val="lowerLetter"/>
      <w:lvlText w:val="%1)"/>
      <w:lvlJc w:val="left"/>
      <w:pPr>
        <w:ind w:left="1571" w:hanging="360"/>
      </w:pPr>
    </w:lvl>
    <w:lvl w:ilvl="1">
      <w:start w:val="1"/>
      <w:numFmt w:val="lowerLetter"/>
      <w:lvlText w:val="%2."/>
      <w:lvlJc w:val="left"/>
      <w:pPr>
        <w:ind w:left="2291" w:hanging="360"/>
      </w:pPr>
    </w:lvl>
    <w:lvl w:ilvl="2">
      <w:start w:val="1"/>
      <w:numFmt w:val="lowerRoman"/>
      <w:lvlText w:val="%3."/>
      <w:lvlJc w:val="right"/>
      <w:pPr>
        <w:ind w:left="3011" w:hanging="180"/>
      </w:pPr>
    </w:lvl>
    <w:lvl w:ilvl="3">
      <w:start w:val="1"/>
      <w:numFmt w:val="decimal"/>
      <w:lvlText w:val="%4."/>
      <w:lvlJc w:val="left"/>
      <w:pPr>
        <w:ind w:left="3731" w:hanging="360"/>
      </w:pPr>
    </w:lvl>
    <w:lvl w:ilvl="4">
      <w:start w:val="1"/>
      <w:numFmt w:val="lowerLetter"/>
      <w:lvlText w:val="%5."/>
      <w:lvlJc w:val="left"/>
      <w:pPr>
        <w:ind w:left="4451" w:hanging="360"/>
      </w:pPr>
    </w:lvl>
    <w:lvl w:ilvl="5">
      <w:start w:val="1"/>
      <w:numFmt w:val="lowerRoman"/>
      <w:lvlText w:val="%6."/>
      <w:lvlJc w:val="right"/>
      <w:pPr>
        <w:ind w:left="5171" w:hanging="180"/>
      </w:pPr>
    </w:lvl>
    <w:lvl w:ilvl="6">
      <w:start w:val="1"/>
      <w:numFmt w:val="decimal"/>
      <w:lvlText w:val="%7."/>
      <w:lvlJc w:val="left"/>
      <w:pPr>
        <w:ind w:left="5891" w:hanging="360"/>
      </w:pPr>
    </w:lvl>
    <w:lvl w:ilvl="7">
      <w:start w:val="1"/>
      <w:numFmt w:val="lowerLetter"/>
      <w:lvlText w:val="%8."/>
      <w:lvlJc w:val="left"/>
      <w:pPr>
        <w:ind w:left="6611" w:hanging="360"/>
      </w:pPr>
    </w:lvl>
    <w:lvl w:ilvl="8">
      <w:start w:val="1"/>
      <w:numFmt w:val="lowerRoman"/>
      <w:lvlText w:val="%9."/>
      <w:lvlJc w:val="right"/>
      <w:pPr>
        <w:ind w:left="7331" w:hanging="180"/>
      </w:pPr>
    </w:lvl>
  </w:abstractNum>
  <w:abstractNum w:abstractNumId="2" w15:restartNumberingAfterBreak="0">
    <w:nsid w:val="32E70E53"/>
    <w:multiLevelType w:val="multilevel"/>
    <w:tmpl w:val="76FAF31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C8C1EEA"/>
    <w:multiLevelType w:val="hybridMultilevel"/>
    <w:tmpl w:val="3F9A5B68"/>
    <w:lvl w:ilvl="0" w:tplc="04150019">
      <w:start w:val="1"/>
      <w:numFmt w:val="lowerLetter"/>
      <w:lvlText w:val="%1."/>
      <w:lvlJc w:val="left"/>
      <w:pPr>
        <w:ind w:left="1996" w:hanging="360"/>
      </w:pPr>
    </w:lvl>
    <w:lvl w:ilvl="1" w:tplc="04150019">
      <w:start w:val="1"/>
      <w:numFmt w:val="lowerLetter"/>
      <w:lvlText w:val="%2."/>
      <w:lvlJc w:val="left"/>
      <w:pPr>
        <w:ind w:left="2716" w:hanging="360"/>
      </w:pPr>
    </w:lvl>
    <w:lvl w:ilvl="2" w:tplc="0415001B" w:tentative="1">
      <w:start w:val="1"/>
      <w:numFmt w:val="lowerRoman"/>
      <w:lvlText w:val="%3."/>
      <w:lvlJc w:val="right"/>
      <w:pPr>
        <w:ind w:left="3436" w:hanging="180"/>
      </w:pPr>
    </w:lvl>
    <w:lvl w:ilvl="3" w:tplc="0415000F" w:tentative="1">
      <w:start w:val="1"/>
      <w:numFmt w:val="decimal"/>
      <w:lvlText w:val="%4."/>
      <w:lvlJc w:val="left"/>
      <w:pPr>
        <w:ind w:left="4156" w:hanging="360"/>
      </w:pPr>
    </w:lvl>
    <w:lvl w:ilvl="4" w:tplc="04150019" w:tentative="1">
      <w:start w:val="1"/>
      <w:numFmt w:val="lowerLetter"/>
      <w:lvlText w:val="%5."/>
      <w:lvlJc w:val="left"/>
      <w:pPr>
        <w:ind w:left="4876" w:hanging="360"/>
      </w:pPr>
    </w:lvl>
    <w:lvl w:ilvl="5" w:tplc="0415001B" w:tentative="1">
      <w:start w:val="1"/>
      <w:numFmt w:val="lowerRoman"/>
      <w:lvlText w:val="%6."/>
      <w:lvlJc w:val="right"/>
      <w:pPr>
        <w:ind w:left="5596" w:hanging="180"/>
      </w:pPr>
    </w:lvl>
    <w:lvl w:ilvl="6" w:tplc="0415000F" w:tentative="1">
      <w:start w:val="1"/>
      <w:numFmt w:val="decimal"/>
      <w:lvlText w:val="%7."/>
      <w:lvlJc w:val="left"/>
      <w:pPr>
        <w:ind w:left="6316" w:hanging="360"/>
      </w:pPr>
    </w:lvl>
    <w:lvl w:ilvl="7" w:tplc="04150019" w:tentative="1">
      <w:start w:val="1"/>
      <w:numFmt w:val="lowerLetter"/>
      <w:lvlText w:val="%8."/>
      <w:lvlJc w:val="left"/>
      <w:pPr>
        <w:ind w:left="7036" w:hanging="360"/>
      </w:pPr>
    </w:lvl>
    <w:lvl w:ilvl="8" w:tplc="0415001B" w:tentative="1">
      <w:start w:val="1"/>
      <w:numFmt w:val="lowerRoman"/>
      <w:lvlText w:val="%9."/>
      <w:lvlJc w:val="right"/>
      <w:pPr>
        <w:ind w:left="7756" w:hanging="180"/>
      </w:pPr>
    </w:lvl>
  </w:abstractNum>
  <w:num w:numId="1" w16cid:durableId="1142429988">
    <w:abstractNumId w:val="0"/>
  </w:num>
  <w:num w:numId="2" w16cid:durableId="1275358657">
    <w:abstractNumId w:val="1"/>
  </w:num>
  <w:num w:numId="3" w16cid:durableId="113720351">
    <w:abstractNumId w:val="2"/>
  </w:num>
  <w:num w:numId="4" w16cid:durableId="1918125362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82A11"/>
    <w:rsid w:val="00001398"/>
    <w:rsid w:val="00081F6F"/>
    <w:rsid w:val="00082A11"/>
    <w:rsid w:val="00100371"/>
    <w:rsid w:val="00105875"/>
    <w:rsid w:val="0017039E"/>
    <w:rsid w:val="001862F5"/>
    <w:rsid w:val="00192AA3"/>
    <w:rsid w:val="001F2C0E"/>
    <w:rsid w:val="00250921"/>
    <w:rsid w:val="00257438"/>
    <w:rsid w:val="0027706B"/>
    <w:rsid w:val="002B61BD"/>
    <w:rsid w:val="002B7169"/>
    <w:rsid w:val="0031331D"/>
    <w:rsid w:val="003469D8"/>
    <w:rsid w:val="0037701E"/>
    <w:rsid w:val="00440F50"/>
    <w:rsid w:val="0047467A"/>
    <w:rsid w:val="0056590A"/>
    <w:rsid w:val="005C75CE"/>
    <w:rsid w:val="006411AF"/>
    <w:rsid w:val="0065202B"/>
    <w:rsid w:val="007451BC"/>
    <w:rsid w:val="007F2ADB"/>
    <w:rsid w:val="007F4CB4"/>
    <w:rsid w:val="00864061"/>
    <w:rsid w:val="008B3346"/>
    <w:rsid w:val="008E5085"/>
    <w:rsid w:val="009122B4"/>
    <w:rsid w:val="009A048A"/>
    <w:rsid w:val="009D0BDA"/>
    <w:rsid w:val="00A3772D"/>
    <w:rsid w:val="00A46BA8"/>
    <w:rsid w:val="00A6255C"/>
    <w:rsid w:val="00AC2364"/>
    <w:rsid w:val="00B147C7"/>
    <w:rsid w:val="00B6423E"/>
    <w:rsid w:val="00BA608E"/>
    <w:rsid w:val="00C0295E"/>
    <w:rsid w:val="00C72948"/>
    <w:rsid w:val="00CA16C3"/>
    <w:rsid w:val="00D932B9"/>
    <w:rsid w:val="00DB6A46"/>
    <w:rsid w:val="00E35B3C"/>
    <w:rsid w:val="00E6427D"/>
    <w:rsid w:val="00F04CA4"/>
    <w:rsid w:val="00F11B6B"/>
    <w:rsid w:val="00F27699"/>
    <w:rsid w:val="00FB1F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10891BF"/>
  <w15:docId w15:val="{559228B9-A8D2-4A68-80CA-B45CAC74E82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lang w:val="pl" w:eastAsia="pl-PL" w:bidi="ar-SA"/>
      </w:rPr>
    </w:rPrDefault>
    <w:pPrDefault>
      <w:pPr>
        <w:spacing w:before="60" w:after="60" w:line="26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Akapitzlist">
    <w:name w:val="List Paragraph"/>
    <w:aliases w:val="maz_wyliczenie,opis dzialania,K-P_odwolanie,A_wyliczenie,Akapit z listą5,Akapit z listą51,Ryzyko,Eko punkty,podpunkt,Normalny2,Wypunktowanie"/>
    <w:link w:val="AkapitzlistZnak"/>
    <w:uiPriority w:val="34"/>
    <w:qFormat/>
    <w:rsid w:val="00923103"/>
    <w:pPr>
      <w:ind w:left="720"/>
      <w:contextualSpacing/>
    </w:pPr>
  </w:style>
  <w:style w:type="character" w:customStyle="1" w:styleId="AkapitzlistZnak">
    <w:name w:val="Akapit z listą Znak"/>
    <w:aliases w:val="maz_wyliczenie Znak,opis dzialania Znak,K-P_odwolanie Znak,A_wyliczenie Znak,Akapit z listą5 Znak,Akapit z listą51 Znak,Ryzyko Znak,Eko punkty Znak,podpunkt Znak,Normalny2 Znak,Wypunktowanie Znak"/>
    <w:link w:val="Akapitzlist"/>
    <w:uiPriority w:val="34"/>
    <w:qFormat/>
    <w:locked/>
    <w:rsid w:val="00923103"/>
    <w:rPr>
      <w:rFonts w:ascii="Arial" w:eastAsia="Times New Roman" w:hAnsi="Arial" w:cs="Times New Roman"/>
      <w:sz w:val="20"/>
      <w:szCs w:val="20"/>
      <w:lang w:eastAsia="pl-PL"/>
    </w:rPr>
  </w:style>
  <w:style w:type="character" w:styleId="Odwoaniedokomentarza">
    <w:name w:val="annotation reference"/>
    <w:basedOn w:val="Domylnaczcionkaakapitu"/>
    <w:uiPriority w:val="99"/>
    <w:unhideWhenUsed/>
    <w:rsid w:val="00923103"/>
    <w:rPr>
      <w:sz w:val="16"/>
      <w:szCs w:val="16"/>
    </w:rPr>
  </w:style>
  <w:style w:type="paragraph" w:styleId="Tekstkomentarza">
    <w:name w:val="annotation text"/>
    <w:link w:val="TekstkomentarzaZnak"/>
    <w:uiPriority w:val="99"/>
    <w:unhideWhenUsed/>
    <w:rsid w:val="00923103"/>
  </w:style>
  <w:style w:type="character" w:customStyle="1" w:styleId="TekstkomentarzaZnak">
    <w:name w:val="Tekst komentarza Znak"/>
    <w:basedOn w:val="Domylnaczcionkaakapitu"/>
    <w:link w:val="Tekstkomentarza"/>
    <w:uiPriority w:val="99"/>
    <w:rsid w:val="00923103"/>
    <w:rPr>
      <w:rFonts w:ascii="Arial" w:eastAsia="Times New Roman" w:hAnsi="Arial" w:cs="Times New Roman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923103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923103"/>
    <w:rPr>
      <w:rFonts w:ascii="Arial" w:eastAsia="Times New Roman" w:hAnsi="Arial" w:cs="Times New Roman"/>
      <w:b/>
      <w:bCs/>
      <w:sz w:val="20"/>
      <w:szCs w:val="20"/>
      <w:lang w:eastAsia="pl-PL"/>
    </w:rPr>
  </w:style>
  <w:style w:type="paragraph" w:styleId="Tekstdymka">
    <w:name w:val="Balloon Text"/>
    <w:link w:val="TekstdymkaZnak"/>
    <w:uiPriority w:val="99"/>
    <w:semiHidden/>
    <w:unhideWhenUsed/>
    <w:rsid w:val="00923103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923103"/>
    <w:rPr>
      <w:rFonts w:ascii="Tahoma" w:eastAsia="Times New Roman" w:hAnsi="Tahoma" w:cs="Tahoma"/>
      <w:sz w:val="16"/>
      <w:szCs w:val="16"/>
      <w:lang w:eastAsia="pl-PL"/>
    </w:rPr>
  </w:style>
  <w:style w:type="table" w:customStyle="1" w:styleId="Tabela-Siatka1">
    <w:name w:val="Tabela - Siatka1"/>
    <w:basedOn w:val="Standardowy"/>
    <w:next w:val="Tabela-Siatka"/>
    <w:uiPriority w:val="39"/>
    <w:rsid w:val="00C010B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ela-Siatka">
    <w:name w:val="Table Grid"/>
    <w:basedOn w:val="Standardowy"/>
    <w:rsid w:val="00C010B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">
    <w:name w:val="header"/>
    <w:link w:val="NagwekZnak"/>
    <w:uiPriority w:val="99"/>
    <w:unhideWhenUsed/>
    <w:rsid w:val="00C2455F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C2455F"/>
    <w:rPr>
      <w:rFonts w:ascii="Arial" w:eastAsia="Times New Roman" w:hAnsi="Arial" w:cs="Times New Roman"/>
      <w:sz w:val="20"/>
      <w:szCs w:val="20"/>
      <w:lang w:eastAsia="pl-PL"/>
    </w:rPr>
  </w:style>
  <w:style w:type="paragraph" w:styleId="Stopka">
    <w:name w:val="footer"/>
    <w:link w:val="StopkaZnak"/>
    <w:uiPriority w:val="99"/>
    <w:unhideWhenUsed/>
    <w:rsid w:val="00C2455F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C2455F"/>
    <w:rPr>
      <w:rFonts w:ascii="Arial" w:eastAsia="Times New Roman" w:hAnsi="Arial" w:cs="Times New Roman"/>
      <w:sz w:val="20"/>
      <w:szCs w:val="20"/>
      <w:lang w:eastAsia="pl-PL"/>
    </w:rPr>
  </w:style>
  <w:style w:type="paragraph" w:styleId="Tekstprzypisudolnego">
    <w:name w:val="footnote text"/>
    <w:link w:val="TekstprzypisudolnegoZnak"/>
    <w:uiPriority w:val="99"/>
    <w:semiHidden/>
    <w:unhideWhenUsed/>
    <w:rsid w:val="00AF7BC3"/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AF7BC3"/>
    <w:rPr>
      <w:rFonts w:ascii="Arial" w:eastAsia="Times New Roman" w:hAnsi="Arial" w:cs="Times New Roman"/>
      <w:sz w:val="20"/>
      <w:szCs w:val="20"/>
      <w:lang w:eastAsia="pl-PL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AF7BC3"/>
    <w:rPr>
      <w:vertAlign w:val="superscript"/>
    </w:rPr>
  </w:style>
  <w:style w:type="paragraph" w:customStyle="1" w:styleId="Standard">
    <w:name w:val="Standard"/>
    <w:uiPriority w:val="99"/>
    <w:rsid w:val="008758A9"/>
    <w:pPr>
      <w:widowControl w:val="0"/>
      <w:suppressAutoHyphens/>
      <w:autoSpaceDE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customStyle="1" w:styleId="Tabela-Siatka2">
    <w:name w:val="Tabela - Siatka2"/>
    <w:basedOn w:val="Standardowy"/>
    <w:next w:val="Tabela-Siatka"/>
    <w:rsid w:val="001569ED"/>
    <w:pPr>
      <w:spacing w:before="0"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3">
    <w:name w:val="Tabela - Siatka3"/>
    <w:basedOn w:val="Standardowy"/>
    <w:next w:val="Tabela-Siatka"/>
    <w:rsid w:val="00523F7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rzypisukocowego">
    <w:name w:val="endnote text"/>
    <w:link w:val="TekstprzypisukocowegoZnak"/>
    <w:uiPriority w:val="99"/>
    <w:semiHidden/>
    <w:unhideWhenUsed/>
    <w:rsid w:val="00C01E63"/>
    <w:pPr>
      <w:spacing w:before="0" w:after="0" w:line="240" w:lineRule="auto"/>
    </w:p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C01E63"/>
    <w:rPr>
      <w:rFonts w:ascii="Arial" w:eastAsia="Times New Roman" w:hAnsi="Arial" w:cs="Times New Roman"/>
      <w:sz w:val="20"/>
      <w:szCs w:val="20"/>
      <w:lang w:eastAsia="pl-PL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C01E63"/>
    <w:rPr>
      <w:vertAlign w:val="superscript"/>
    </w:rPr>
  </w:style>
  <w:style w:type="paragraph" w:styleId="Poprawka">
    <w:name w:val="Revision"/>
    <w:hidden/>
    <w:uiPriority w:val="99"/>
    <w:semiHidden/>
    <w:rsid w:val="00196F00"/>
    <w:pPr>
      <w:spacing w:before="0" w:after="0" w:line="240" w:lineRule="auto"/>
    </w:pPr>
    <w:rPr>
      <w:rFonts w:eastAsia="Times New Roman" w:cs="Times New Roman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"/>
    <w:pPr>
      <w:spacing w:before="0"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/Rj4lcBz20I6TIIp1S2iNcHw4qw==">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</go:docsCustomData>
</go:gDocsCustomXmlDataStorage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b4a47abe-fe29-4573-86dd-39bc7e1a7279">
      <Terms xmlns="http://schemas.microsoft.com/office/infopath/2007/PartnerControls"/>
    </lcf76f155ced4ddcb4097134ff3c332f>
    <TaxCatchAll xmlns="d7003b78-455c-4278-b989-693e71308adf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D262BED0634CE4BAB7C52ED1D59E2C2" ma:contentTypeVersion="10" ma:contentTypeDescription="Create a new document." ma:contentTypeScope="" ma:versionID="db47d647b745e4458fd531e257c6abd3">
  <xsd:schema xmlns:xsd="http://www.w3.org/2001/XMLSchema" xmlns:xs="http://www.w3.org/2001/XMLSchema" xmlns:p="http://schemas.microsoft.com/office/2006/metadata/properties" xmlns:ns2="b4a47abe-fe29-4573-86dd-39bc7e1a7279" xmlns:ns3="d7003b78-455c-4278-b989-693e71308adf" targetNamespace="http://schemas.microsoft.com/office/2006/metadata/properties" ma:root="true" ma:fieldsID="f9bc339b002678950f8a11854ff5f10f" ns2:_="" ns3:_="">
    <xsd:import namespace="b4a47abe-fe29-4573-86dd-39bc7e1a7279"/>
    <xsd:import namespace="d7003b78-455c-4278-b989-693e71308ad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4a47abe-fe29-4573-86dd-39bc7e1a727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366871e7-b448-43ea-ba0e-038eeb3a3f3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7003b78-455c-4278-b989-693e71308adf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37dc7107-7e3e-43e9-9a76-57c2104b7379}" ma:internalName="TaxCatchAll" ma:showField="CatchAllData" ma:web="d7003b78-455c-4278-b989-693e71308ad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356BD479-F075-4A20-AB31-83FF56841829}">
  <ds:schemaRefs>
    <ds:schemaRef ds:uri="http://schemas.microsoft.com/office/2006/metadata/properties"/>
    <ds:schemaRef ds:uri="http://schemas.microsoft.com/office/infopath/2007/PartnerControls"/>
    <ds:schemaRef ds:uri="b4a47abe-fe29-4573-86dd-39bc7e1a7279"/>
    <ds:schemaRef ds:uri="d7003b78-455c-4278-b989-693e71308adf"/>
  </ds:schemaRefs>
</ds:datastoreItem>
</file>

<file path=customXml/itemProps3.xml><?xml version="1.0" encoding="utf-8"?>
<ds:datastoreItem xmlns:ds="http://schemas.openxmlformats.org/officeDocument/2006/customXml" ds:itemID="{64089CFC-D4B3-4708-AE5D-845595D31896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D15646CB-2F95-47EF-8D2C-2087143D8E28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863</Words>
  <Characters>5180</Characters>
  <Application>Microsoft Office Word</Application>
  <DocSecurity>0</DocSecurity>
  <Lines>43</Lines>
  <Paragraphs>12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Anna Mroczkowska</dc:creator>
  <cp:lastModifiedBy>Agnieszka</cp:lastModifiedBy>
  <cp:revision>4</cp:revision>
  <dcterms:created xsi:type="dcterms:W3CDTF">2026-04-10T07:36:00Z</dcterms:created>
  <dcterms:modified xsi:type="dcterms:W3CDTF">2026-04-10T14:09:00Z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0x0101008D262BED0634CE4BAB7C52ED1D59E2C2</vt:lpwstr>
  </property>
  <property fmtid="{D5CDD505-2E9C-101B-9397-08002B2CF9AE}" pid="3" name="MediaServiceImageTags">
    <vt:lpwstr/>
  </property>
</Properties>
</file>